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EF456" w14:textId="77777777" w:rsidR="00205204" w:rsidRDefault="00205204" w:rsidP="00205204">
      <w:pPr>
        <w:pStyle w:val="CRCoverPage"/>
        <w:tabs>
          <w:tab w:val="right" w:pos="9639"/>
        </w:tabs>
        <w:spacing w:after="0"/>
        <w:rPr>
          <w:b/>
          <w:i/>
          <w:noProof/>
          <w:sz w:val="28"/>
        </w:rPr>
      </w:pPr>
      <w:bookmarkStart w:id="0" w:name="_Toc21093114"/>
      <w:bookmarkStart w:id="1" w:name="_Toc29762643"/>
      <w:bookmarkStart w:id="2" w:name="_Toc36025818"/>
      <w:bookmarkStart w:id="3" w:name="_Toc44584688"/>
      <w:bookmarkStart w:id="4" w:name="_Toc45868981"/>
      <w:bookmarkStart w:id="5" w:name="_Toc52553540"/>
      <w:bookmarkStart w:id="6" w:name="_Toc61111787"/>
      <w:bookmarkStart w:id="7" w:name="_Toc61125869"/>
      <w:bookmarkStart w:id="8" w:name="_Toc61126030"/>
      <w:bookmarkStart w:id="9" w:name="_Hlk528502858"/>
      <w:bookmarkStart w:id="10" w:name="_Hlk61618138"/>
      <w:r>
        <w:rPr>
          <w:b/>
          <w:noProof/>
          <w:sz w:val="24"/>
        </w:rPr>
        <w:t>3GPP TSG-RAN WG4 Meeting #98-e</w:t>
      </w:r>
      <w:r>
        <w:rPr>
          <w:b/>
          <w:i/>
          <w:noProof/>
          <w:sz w:val="28"/>
        </w:rPr>
        <w:tab/>
        <w:t>R4-</w:t>
      </w:r>
      <w:r w:rsidRPr="00512475">
        <w:rPr>
          <w:b/>
          <w:i/>
          <w:noProof/>
          <w:sz w:val="28"/>
        </w:rPr>
        <w:t>210</w:t>
      </w:r>
      <w:r>
        <w:rPr>
          <w:b/>
          <w:i/>
          <w:noProof/>
          <w:sz w:val="28"/>
        </w:rPr>
        <w:t>2849</w:t>
      </w:r>
    </w:p>
    <w:p w14:paraId="2FF0619B" w14:textId="77777777" w:rsidR="00205204" w:rsidRDefault="00205204" w:rsidP="00205204">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204" w14:paraId="4CD52C99" w14:textId="77777777" w:rsidTr="00B704FE">
        <w:tc>
          <w:tcPr>
            <w:tcW w:w="9641" w:type="dxa"/>
            <w:gridSpan w:val="9"/>
            <w:tcBorders>
              <w:top w:val="single" w:sz="4" w:space="0" w:color="auto"/>
              <w:left w:val="single" w:sz="4" w:space="0" w:color="auto"/>
              <w:right w:val="single" w:sz="4" w:space="0" w:color="auto"/>
            </w:tcBorders>
          </w:tcPr>
          <w:bookmarkEnd w:id="9"/>
          <w:p w14:paraId="33DD5366" w14:textId="77777777" w:rsidR="00205204" w:rsidRDefault="00205204" w:rsidP="00B704FE">
            <w:pPr>
              <w:pStyle w:val="CRCoverPage"/>
              <w:spacing w:after="0"/>
              <w:jc w:val="right"/>
              <w:rPr>
                <w:i/>
                <w:noProof/>
              </w:rPr>
            </w:pPr>
            <w:r>
              <w:rPr>
                <w:i/>
                <w:noProof/>
                <w:sz w:val="14"/>
              </w:rPr>
              <w:t>CR-Form-v12.1</w:t>
            </w:r>
          </w:p>
        </w:tc>
      </w:tr>
      <w:tr w:rsidR="00205204" w14:paraId="4E28E76D" w14:textId="77777777" w:rsidTr="00B704FE">
        <w:tc>
          <w:tcPr>
            <w:tcW w:w="9641" w:type="dxa"/>
            <w:gridSpan w:val="9"/>
            <w:tcBorders>
              <w:left w:val="single" w:sz="4" w:space="0" w:color="auto"/>
              <w:right w:val="single" w:sz="4" w:space="0" w:color="auto"/>
            </w:tcBorders>
          </w:tcPr>
          <w:p w14:paraId="291CBA6E" w14:textId="77777777" w:rsidR="00205204" w:rsidRDefault="00205204" w:rsidP="00B704FE">
            <w:pPr>
              <w:pStyle w:val="CRCoverPage"/>
              <w:spacing w:after="0"/>
              <w:jc w:val="center"/>
              <w:rPr>
                <w:noProof/>
              </w:rPr>
            </w:pPr>
            <w:r>
              <w:rPr>
                <w:b/>
                <w:noProof/>
                <w:sz w:val="32"/>
              </w:rPr>
              <w:t>CHANGE REQUEST</w:t>
            </w:r>
          </w:p>
        </w:tc>
      </w:tr>
      <w:tr w:rsidR="00205204" w14:paraId="32A7D461" w14:textId="77777777" w:rsidTr="00B704FE">
        <w:tc>
          <w:tcPr>
            <w:tcW w:w="9641" w:type="dxa"/>
            <w:gridSpan w:val="9"/>
            <w:tcBorders>
              <w:left w:val="single" w:sz="4" w:space="0" w:color="auto"/>
              <w:right w:val="single" w:sz="4" w:space="0" w:color="auto"/>
            </w:tcBorders>
          </w:tcPr>
          <w:p w14:paraId="124315CB" w14:textId="77777777" w:rsidR="00205204" w:rsidRDefault="00205204" w:rsidP="00B704FE">
            <w:pPr>
              <w:pStyle w:val="CRCoverPage"/>
              <w:spacing w:after="0"/>
              <w:rPr>
                <w:noProof/>
                <w:sz w:val="8"/>
                <w:szCs w:val="8"/>
              </w:rPr>
            </w:pPr>
          </w:p>
        </w:tc>
      </w:tr>
      <w:tr w:rsidR="00205204" w14:paraId="1E407AE6" w14:textId="77777777" w:rsidTr="00B704FE">
        <w:tc>
          <w:tcPr>
            <w:tcW w:w="142" w:type="dxa"/>
            <w:tcBorders>
              <w:left w:val="single" w:sz="4" w:space="0" w:color="auto"/>
            </w:tcBorders>
          </w:tcPr>
          <w:p w14:paraId="6B8B5996" w14:textId="77777777" w:rsidR="00205204" w:rsidRDefault="00205204" w:rsidP="00B704FE">
            <w:pPr>
              <w:pStyle w:val="CRCoverPage"/>
              <w:spacing w:after="0"/>
              <w:jc w:val="right"/>
              <w:rPr>
                <w:noProof/>
              </w:rPr>
            </w:pPr>
          </w:p>
        </w:tc>
        <w:tc>
          <w:tcPr>
            <w:tcW w:w="1559" w:type="dxa"/>
            <w:shd w:val="pct30" w:color="FFFF00" w:fill="auto"/>
          </w:tcPr>
          <w:p w14:paraId="5BF8D337" w14:textId="77777777" w:rsidR="00205204" w:rsidRPr="00410371" w:rsidRDefault="00205204" w:rsidP="00B704FE">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37.104</w:t>
            </w:r>
            <w:r>
              <w:rPr>
                <w:b/>
                <w:noProof/>
                <w:sz w:val="28"/>
              </w:rPr>
              <w:fldChar w:fldCharType="end"/>
            </w:r>
          </w:p>
        </w:tc>
        <w:tc>
          <w:tcPr>
            <w:tcW w:w="709" w:type="dxa"/>
          </w:tcPr>
          <w:p w14:paraId="73CBCB68" w14:textId="77777777" w:rsidR="00205204" w:rsidRDefault="00205204" w:rsidP="00B704FE">
            <w:pPr>
              <w:pStyle w:val="CRCoverPage"/>
              <w:spacing w:after="0"/>
              <w:jc w:val="center"/>
              <w:rPr>
                <w:noProof/>
              </w:rPr>
            </w:pPr>
            <w:r>
              <w:rPr>
                <w:b/>
                <w:noProof/>
                <w:sz w:val="28"/>
              </w:rPr>
              <w:t>CR</w:t>
            </w:r>
          </w:p>
        </w:tc>
        <w:tc>
          <w:tcPr>
            <w:tcW w:w="1276" w:type="dxa"/>
            <w:shd w:val="pct30" w:color="FFFF00" w:fill="auto"/>
          </w:tcPr>
          <w:p w14:paraId="6C473A3B" w14:textId="77777777" w:rsidR="00205204" w:rsidRPr="00410371" w:rsidRDefault="00205204" w:rsidP="00B704FE">
            <w:pPr>
              <w:pStyle w:val="CRCoverPage"/>
              <w:spacing w:after="0"/>
              <w:rPr>
                <w:noProof/>
              </w:rPr>
            </w:pPr>
            <w:r>
              <w:fldChar w:fldCharType="begin"/>
            </w:r>
            <w:r>
              <w:instrText xml:space="preserve"> DOCPROPERTY  Cr#  \* MERGEFORMAT </w:instrText>
            </w:r>
            <w:r>
              <w:fldChar w:fldCharType="separate"/>
            </w:r>
            <w:r w:rsidRPr="006E54BE">
              <w:rPr>
                <w:b/>
                <w:noProof/>
                <w:sz w:val="28"/>
              </w:rPr>
              <w:t>0</w:t>
            </w:r>
            <w:r w:rsidRPr="00424C7A">
              <w:rPr>
                <w:b/>
                <w:noProof/>
                <w:sz w:val="28"/>
              </w:rPr>
              <w:t>93</w:t>
            </w:r>
            <w:r>
              <w:rPr>
                <w:b/>
                <w:noProof/>
                <w:sz w:val="28"/>
              </w:rPr>
              <w:t>6</w:t>
            </w:r>
            <w:r>
              <w:rPr>
                <w:b/>
                <w:noProof/>
                <w:sz w:val="28"/>
              </w:rPr>
              <w:fldChar w:fldCharType="end"/>
            </w:r>
          </w:p>
        </w:tc>
        <w:tc>
          <w:tcPr>
            <w:tcW w:w="709" w:type="dxa"/>
          </w:tcPr>
          <w:p w14:paraId="0391E78B" w14:textId="77777777" w:rsidR="00205204" w:rsidRDefault="00205204" w:rsidP="00B704FE">
            <w:pPr>
              <w:pStyle w:val="CRCoverPage"/>
              <w:tabs>
                <w:tab w:val="right" w:pos="625"/>
              </w:tabs>
              <w:spacing w:after="0"/>
              <w:jc w:val="center"/>
              <w:rPr>
                <w:noProof/>
              </w:rPr>
            </w:pPr>
            <w:r>
              <w:rPr>
                <w:b/>
                <w:bCs/>
                <w:noProof/>
                <w:sz w:val="28"/>
              </w:rPr>
              <w:t>rev</w:t>
            </w:r>
          </w:p>
        </w:tc>
        <w:tc>
          <w:tcPr>
            <w:tcW w:w="992" w:type="dxa"/>
            <w:shd w:val="pct30" w:color="FFFF00" w:fill="auto"/>
          </w:tcPr>
          <w:p w14:paraId="0F6C6796" w14:textId="77777777" w:rsidR="00205204" w:rsidRPr="00410371" w:rsidRDefault="00205204" w:rsidP="00B704FE">
            <w:pPr>
              <w:pStyle w:val="CRCoverPage"/>
              <w:spacing w:after="0"/>
              <w:jc w:val="center"/>
              <w:rPr>
                <w:b/>
                <w:noProof/>
              </w:rPr>
            </w:pPr>
          </w:p>
        </w:tc>
        <w:tc>
          <w:tcPr>
            <w:tcW w:w="2410" w:type="dxa"/>
          </w:tcPr>
          <w:p w14:paraId="4CCE9FC9" w14:textId="77777777" w:rsidR="00205204" w:rsidRDefault="00205204" w:rsidP="00B704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4C800" w14:textId="77777777" w:rsidR="00205204" w:rsidRPr="00410371" w:rsidRDefault="00205204" w:rsidP="00B704FE">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17.0.0</w:t>
            </w:r>
            <w:r>
              <w:rPr>
                <w:b/>
                <w:noProof/>
                <w:sz w:val="28"/>
              </w:rPr>
              <w:fldChar w:fldCharType="end"/>
            </w:r>
          </w:p>
        </w:tc>
        <w:tc>
          <w:tcPr>
            <w:tcW w:w="143" w:type="dxa"/>
            <w:tcBorders>
              <w:right w:val="single" w:sz="4" w:space="0" w:color="auto"/>
            </w:tcBorders>
          </w:tcPr>
          <w:p w14:paraId="570963A4" w14:textId="77777777" w:rsidR="00205204" w:rsidRDefault="00205204" w:rsidP="00B704FE">
            <w:pPr>
              <w:pStyle w:val="CRCoverPage"/>
              <w:spacing w:after="0"/>
              <w:rPr>
                <w:noProof/>
              </w:rPr>
            </w:pPr>
          </w:p>
        </w:tc>
      </w:tr>
      <w:tr w:rsidR="00205204" w14:paraId="5DDF7B15" w14:textId="77777777" w:rsidTr="00B704FE">
        <w:tc>
          <w:tcPr>
            <w:tcW w:w="9641" w:type="dxa"/>
            <w:gridSpan w:val="9"/>
            <w:tcBorders>
              <w:left w:val="single" w:sz="4" w:space="0" w:color="auto"/>
              <w:right w:val="single" w:sz="4" w:space="0" w:color="auto"/>
            </w:tcBorders>
          </w:tcPr>
          <w:p w14:paraId="2AB787BF" w14:textId="77777777" w:rsidR="00205204" w:rsidRDefault="00205204" w:rsidP="00B704FE">
            <w:pPr>
              <w:pStyle w:val="CRCoverPage"/>
              <w:spacing w:after="0"/>
              <w:rPr>
                <w:noProof/>
              </w:rPr>
            </w:pPr>
          </w:p>
        </w:tc>
      </w:tr>
      <w:tr w:rsidR="00205204" w14:paraId="4AA9B9C0" w14:textId="77777777" w:rsidTr="00B704FE">
        <w:tc>
          <w:tcPr>
            <w:tcW w:w="9641" w:type="dxa"/>
            <w:gridSpan w:val="9"/>
            <w:tcBorders>
              <w:top w:val="single" w:sz="4" w:space="0" w:color="auto"/>
            </w:tcBorders>
          </w:tcPr>
          <w:p w14:paraId="6181C685" w14:textId="77777777" w:rsidR="00205204" w:rsidRPr="00F25D98" w:rsidRDefault="00205204" w:rsidP="00B704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5204" w14:paraId="1D9BF509" w14:textId="77777777" w:rsidTr="00B704FE">
        <w:tc>
          <w:tcPr>
            <w:tcW w:w="9641" w:type="dxa"/>
            <w:gridSpan w:val="9"/>
          </w:tcPr>
          <w:p w14:paraId="6C47E7FE" w14:textId="77777777" w:rsidR="00205204" w:rsidRDefault="00205204" w:rsidP="00B704FE">
            <w:pPr>
              <w:pStyle w:val="CRCoverPage"/>
              <w:spacing w:after="0"/>
              <w:rPr>
                <w:noProof/>
                <w:sz w:val="8"/>
                <w:szCs w:val="8"/>
              </w:rPr>
            </w:pPr>
          </w:p>
        </w:tc>
      </w:tr>
    </w:tbl>
    <w:p w14:paraId="03141431" w14:textId="77777777" w:rsidR="00205204" w:rsidRDefault="00205204" w:rsidP="00205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204" w14:paraId="11013857" w14:textId="77777777" w:rsidTr="00B704FE">
        <w:tc>
          <w:tcPr>
            <w:tcW w:w="2835" w:type="dxa"/>
          </w:tcPr>
          <w:p w14:paraId="34575EF0" w14:textId="77777777" w:rsidR="00205204" w:rsidRDefault="00205204" w:rsidP="00B704FE">
            <w:pPr>
              <w:pStyle w:val="CRCoverPage"/>
              <w:tabs>
                <w:tab w:val="right" w:pos="2751"/>
              </w:tabs>
              <w:spacing w:after="0"/>
              <w:rPr>
                <w:b/>
                <w:i/>
                <w:noProof/>
              </w:rPr>
            </w:pPr>
            <w:r>
              <w:rPr>
                <w:b/>
                <w:i/>
                <w:noProof/>
              </w:rPr>
              <w:t>Proposed change affects:</w:t>
            </w:r>
          </w:p>
        </w:tc>
        <w:tc>
          <w:tcPr>
            <w:tcW w:w="1418" w:type="dxa"/>
          </w:tcPr>
          <w:p w14:paraId="16E1ED71" w14:textId="77777777" w:rsidR="00205204" w:rsidRDefault="00205204" w:rsidP="00B704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EC0C5" w14:textId="77777777" w:rsidR="00205204" w:rsidRDefault="00205204" w:rsidP="00B704FE">
            <w:pPr>
              <w:pStyle w:val="CRCoverPage"/>
              <w:spacing w:after="0"/>
              <w:jc w:val="center"/>
              <w:rPr>
                <w:b/>
                <w:caps/>
                <w:noProof/>
              </w:rPr>
            </w:pPr>
          </w:p>
        </w:tc>
        <w:tc>
          <w:tcPr>
            <w:tcW w:w="709" w:type="dxa"/>
            <w:tcBorders>
              <w:left w:val="single" w:sz="4" w:space="0" w:color="auto"/>
            </w:tcBorders>
          </w:tcPr>
          <w:p w14:paraId="721632A9" w14:textId="77777777" w:rsidR="00205204" w:rsidRDefault="00205204" w:rsidP="00B704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26937" w14:textId="77777777" w:rsidR="00205204" w:rsidRDefault="00205204" w:rsidP="00B704FE">
            <w:pPr>
              <w:pStyle w:val="CRCoverPage"/>
              <w:spacing w:after="0"/>
              <w:jc w:val="center"/>
              <w:rPr>
                <w:b/>
                <w:caps/>
                <w:noProof/>
              </w:rPr>
            </w:pPr>
          </w:p>
        </w:tc>
        <w:tc>
          <w:tcPr>
            <w:tcW w:w="2126" w:type="dxa"/>
          </w:tcPr>
          <w:p w14:paraId="69AB4B81" w14:textId="77777777" w:rsidR="00205204" w:rsidRDefault="00205204" w:rsidP="00B704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C7C9C" w14:textId="77777777" w:rsidR="00205204" w:rsidRDefault="00205204" w:rsidP="00B704FE">
            <w:pPr>
              <w:pStyle w:val="CRCoverPage"/>
              <w:spacing w:after="0"/>
              <w:jc w:val="center"/>
              <w:rPr>
                <w:b/>
                <w:caps/>
                <w:noProof/>
              </w:rPr>
            </w:pPr>
            <w:r>
              <w:rPr>
                <w:b/>
                <w:caps/>
                <w:noProof/>
              </w:rPr>
              <w:t>X</w:t>
            </w:r>
          </w:p>
        </w:tc>
        <w:tc>
          <w:tcPr>
            <w:tcW w:w="1418" w:type="dxa"/>
            <w:tcBorders>
              <w:left w:val="nil"/>
            </w:tcBorders>
          </w:tcPr>
          <w:p w14:paraId="21C56A54" w14:textId="77777777" w:rsidR="00205204" w:rsidRDefault="00205204" w:rsidP="00B704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CE385" w14:textId="77777777" w:rsidR="00205204" w:rsidRDefault="00205204" w:rsidP="00B704FE">
            <w:pPr>
              <w:pStyle w:val="CRCoverPage"/>
              <w:spacing w:after="0"/>
              <w:jc w:val="center"/>
              <w:rPr>
                <w:b/>
                <w:bCs/>
                <w:caps/>
                <w:noProof/>
              </w:rPr>
            </w:pPr>
          </w:p>
        </w:tc>
      </w:tr>
    </w:tbl>
    <w:p w14:paraId="76DB1EF8" w14:textId="77777777" w:rsidR="00205204" w:rsidRDefault="00205204" w:rsidP="00205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5204" w14:paraId="66623514" w14:textId="77777777" w:rsidTr="00B704FE">
        <w:tc>
          <w:tcPr>
            <w:tcW w:w="9640" w:type="dxa"/>
            <w:gridSpan w:val="11"/>
          </w:tcPr>
          <w:p w14:paraId="4F40073B" w14:textId="77777777" w:rsidR="00205204" w:rsidRDefault="00205204" w:rsidP="00B704FE">
            <w:pPr>
              <w:pStyle w:val="CRCoverPage"/>
              <w:spacing w:after="0"/>
              <w:rPr>
                <w:noProof/>
                <w:sz w:val="8"/>
                <w:szCs w:val="8"/>
              </w:rPr>
            </w:pPr>
          </w:p>
        </w:tc>
      </w:tr>
      <w:tr w:rsidR="00205204" w14:paraId="4E430580" w14:textId="77777777" w:rsidTr="00B704FE">
        <w:tc>
          <w:tcPr>
            <w:tcW w:w="1843" w:type="dxa"/>
            <w:tcBorders>
              <w:top w:val="single" w:sz="4" w:space="0" w:color="auto"/>
              <w:left w:val="single" w:sz="4" w:space="0" w:color="auto"/>
            </w:tcBorders>
          </w:tcPr>
          <w:p w14:paraId="609B2784" w14:textId="77777777" w:rsidR="00205204" w:rsidRDefault="00205204" w:rsidP="00B704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47D855" w14:textId="77777777" w:rsidR="00205204" w:rsidRDefault="00205204" w:rsidP="00B704FE">
            <w:pPr>
              <w:pStyle w:val="CRCoverPage"/>
              <w:spacing w:after="0"/>
              <w:ind w:left="100"/>
              <w:rPr>
                <w:noProof/>
              </w:rPr>
            </w:pPr>
            <w:r w:rsidRPr="008C79AD">
              <w:t>CR to 37.104 on OBUE table headings and applicability</w:t>
            </w:r>
          </w:p>
        </w:tc>
      </w:tr>
      <w:tr w:rsidR="00205204" w14:paraId="6CF9BC67" w14:textId="77777777" w:rsidTr="00B704FE">
        <w:tc>
          <w:tcPr>
            <w:tcW w:w="1843" w:type="dxa"/>
            <w:tcBorders>
              <w:left w:val="single" w:sz="4" w:space="0" w:color="auto"/>
            </w:tcBorders>
          </w:tcPr>
          <w:p w14:paraId="7C36EA6B" w14:textId="77777777" w:rsidR="00205204" w:rsidRDefault="00205204" w:rsidP="00B704FE">
            <w:pPr>
              <w:pStyle w:val="CRCoverPage"/>
              <w:spacing w:after="0"/>
              <w:rPr>
                <w:b/>
                <w:i/>
                <w:noProof/>
                <w:sz w:val="8"/>
                <w:szCs w:val="8"/>
              </w:rPr>
            </w:pPr>
          </w:p>
        </w:tc>
        <w:tc>
          <w:tcPr>
            <w:tcW w:w="7797" w:type="dxa"/>
            <w:gridSpan w:val="10"/>
            <w:tcBorders>
              <w:right w:val="single" w:sz="4" w:space="0" w:color="auto"/>
            </w:tcBorders>
          </w:tcPr>
          <w:p w14:paraId="61CC12CA" w14:textId="77777777" w:rsidR="00205204" w:rsidRDefault="00205204" w:rsidP="00B704FE">
            <w:pPr>
              <w:pStyle w:val="CRCoverPage"/>
              <w:spacing w:after="0"/>
              <w:rPr>
                <w:noProof/>
                <w:sz w:val="8"/>
                <w:szCs w:val="8"/>
              </w:rPr>
            </w:pPr>
          </w:p>
        </w:tc>
      </w:tr>
      <w:tr w:rsidR="00205204" w14:paraId="7593055C" w14:textId="77777777" w:rsidTr="00B704FE">
        <w:tc>
          <w:tcPr>
            <w:tcW w:w="1843" w:type="dxa"/>
            <w:tcBorders>
              <w:left w:val="single" w:sz="4" w:space="0" w:color="auto"/>
            </w:tcBorders>
          </w:tcPr>
          <w:p w14:paraId="43BDA046" w14:textId="77777777" w:rsidR="00205204" w:rsidRDefault="00205204" w:rsidP="00B704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A63C9" w14:textId="77777777" w:rsidR="00205204" w:rsidRDefault="00205204" w:rsidP="00B704FE">
            <w:pPr>
              <w:pStyle w:val="CRCoverPage"/>
              <w:spacing w:after="0"/>
              <w:ind w:left="100"/>
              <w:rPr>
                <w:noProof/>
              </w:rPr>
            </w:pPr>
            <w:r>
              <w:rPr>
                <w:noProof/>
              </w:rPr>
              <w:t>Ericsson</w:t>
            </w:r>
          </w:p>
        </w:tc>
      </w:tr>
      <w:tr w:rsidR="00205204" w14:paraId="225494F7" w14:textId="77777777" w:rsidTr="00B704FE">
        <w:tc>
          <w:tcPr>
            <w:tcW w:w="1843" w:type="dxa"/>
            <w:tcBorders>
              <w:left w:val="single" w:sz="4" w:space="0" w:color="auto"/>
            </w:tcBorders>
          </w:tcPr>
          <w:p w14:paraId="2441977B" w14:textId="77777777" w:rsidR="00205204" w:rsidRDefault="00205204" w:rsidP="00B704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5D034F" w14:textId="77777777" w:rsidR="00205204" w:rsidRDefault="00205204" w:rsidP="00B704FE">
            <w:pPr>
              <w:pStyle w:val="CRCoverPage"/>
              <w:spacing w:after="0"/>
              <w:ind w:left="100"/>
              <w:rPr>
                <w:noProof/>
              </w:rPr>
            </w:pPr>
            <w:r>
              <w:t>R4</w:t>
            </w:r>
          </w:p>
        </w:tc>
      </w:tr>
      <w:tr w:rsidR="00205204" w14:paraId="7A3F786D" w14:textId="77777777" w:rsidTr="00B704FE">
        <w:tc>
          <w:tcPr>
            <w:tcW w:w="1843" w:type="dxa"/>
            <w:tcBorders>
              <w:left w:val="single" w:sz="4" w:space="0" w:color="auto"/>
            </w:tcBorders>
          </w:tcPr>
          <w:p w14:paraId="21E3821A" w14:textId="77777777" w:rsidR="00205204" w:rsidRDefault="00205204" w:rsidP="00B704FE">
            <w:pPr>
              <w:pStyle w:val="CRCoverPage"/>
              <w:spacing w:after="0"/>
              <w:rPr>
                <w:b/>
                <w:i/>
                <w:noProof/>
                <w:sz w:val="8"/>
                <w:szCs w:val="8"/>
              </w:rPr>
            </w:pPr>
          </w:p>
        </w:tc>
        <w:tc>
          <w:tcPr>
            <w:tcW w:w="7797" w:type="dxa"/>
            <w:gridSpan w:val="10"/>
            <w:tcBorders>
              <w:right w:val="single" w:sz="4" w:space="0" w:color="auto"/>
            </w:tcBorders>
          </w:tcPr>
          <w:p w14:paraId="3002E607" w14:textId="77777777" w:rsidR="00205204" w:rsidRDefault="00205204" w:rsidP="00B704FE">
            <w:pPr>
              <w:pStyle w:val="CRCoverPage"/>
              <w:spacing w:after="0"/>
              <w:rPr>
                <w:noProof/>
                <w:sz w:val="8"/>
                <w:szCs w:val="8"/>
              </w:rPr>
            </w:pPr>
          </w:p>
        </w:tc>
      </w:tr>
      <w:tr w:rsidR="00205204" w14:paraId="332BF55D" w14:textId="77777777" w:rsidTr="00B704FE">
        <w:tc>
          <w:tcPr>
            <w:tcW w:w="1843" w:type="dxa"/>
            <w:tcBorders>
              <w:left w:val="single" w:sz="4" w:space="0" w:color="auto"/>
            </w:tcBorders>
          </w:tcPr>
          <w:p w14:paraId="6FFBDE4A" w14:textId="77777777" w:rsidR="00205204" w:rsidRDefault="00205204" w:rsidP="00B704FE">
            <w:pPr>
              <w:pStyle w:val="CRCoverPage"/>
              <w:tabs>
                <w:tab w:val="right" w:pos="1759"/>
              </w:tabs>
              <w:spacing w:after="0"/>
              <w:rPr>
                <w:b/>
                <w:i/>
                <w:noProof/>
              </w:rPr>
            </w:pPr>
            <w:r>
              <w:rPr>
                <w:b/>
                <w:i/>
                <w:noProof/>
              </w:rPr>
              <w:t>Work item code:</w:t>
            </w:r>
          </w:p>
        </w:tc>
        <w:tc>
          <w:tcPr>
            <w:tcW w:w="3686" w:type="dxa"/>
            <w:gridSpan w:val="5"/>
            <w:shd w:val="pct30" w:color="FFFF00" w:fill="auto"/>
          </w:tcPr>
          <w:p w14:paraId="2C8B9DEB" w14:textId="77777777" w:rsidR="00205204" w:rsidRDefault="00205204" w:rsidP="00B704FE">
            <w:pPr>
              <w:pStyle w:val="CRCoverPage"/>
              <w:spacing w:after="0"/>
              <w:ind w:left="100"/>
              <w:rPr>
                <w:noProof/>
              </w:rPr>
            </w:pPr>
            <w:r>
              <w:fldChar w:fldCharType="begin"/>
            </w:r>
            <w:r>
              <w:instrText xml:space="preserve"> DOCPROPERTY  RelatedWis  \* MERGEFORMAT </w:instrText>
            </w:r>
            <w:r>
              <w:fldChar w:fldCharType="separate"/>
            </w:r>
            <w:r>
              <w:rPr>
                <w:noProof/>
              </w:rPr>
              <w:t>TEI15</w:t>
            </w:r>
            <w:r>
              <w:rPr>
                <w:noProof/>
              </w:rPr>
              <w:fldChar w:fldCharType="end"/>
            </w:r>
          </w:p>
        </w:tc>
        <w:tc>
          <w:tcPr>
            <w:tcW w:w="567" w:type="dxa"/>
            <w:tcBorders>
              <w:left w:val="nil"/>
            </w:tcBorders>
          </w:tcPr>
          <w:p w14:paraId="0335FC8B" w14:textId="77777777" w:rsidR="00205204" w:rsidRDefault="00205204" w:rsidP="00B704FE">
            <w:pPr>
              <w:pStyle w:val="CRCoverPage"/>
              <w:spacing w:after="0"/>
              <w:ind w:right="100"/>
              <w:rPr>
                <w:noProof/>
              </w:rPr>
            </w:pPr>
          </w:p>
        </w:tc>
        <w:tc>
          <w:tcPr>
            <w:tcW w:w="1417" w:type="dxa"/>
            <w:gridSpan w:val="3"/>
            <w:tcBorders>
              <w:left w:val="nil"/>
            </w:tcBorders>
          </w:tcPr>
          <w:p w14:paraId="49260E80" w14:textId="77777777" w:rsidR="00205204" w:rsidRDefault="00205204" w:rsidP="00B704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73292" w14:textId="77777777" w:rsidR="00205204" w:rsidRDefault="00205204" w:rsidP="00B704FE">
            <w:pPr>
              <w:pStyle w:val="CRCoverPage"/>
              <w:spacing w:after="0"/>
              <w:ind w:left="100"/>
              <w:rPr>
                <w:noProof/>
              </w:rPr>
            </w:pPr>
            <w:r>
              <w:fldChar w:fldCharType="begin"/>
            </w:r>
            <w:r>
              <w:instrText xml:space="preserve"> DOCPROPERTY  ResDate  \* MERGEFORMAT </w:instrText>
            </w:r>
            <w:r>
              <w:fldChar w:fldCharType="separate"/>
            </w:r>
            <w:r>
              <w:rPr>
                <w:noProof/>
              </w:rPr>
              <w:t>2021-</w:t>
            </w:r>
            <w:r>
              <w:rPr>
                <w:noProof/>
              </w:rPr>
              <w:fldChar w:fldCharType="end"/>
            </w:r>
            <w:r>
              <w:rPr>
                <w:noProof/>
              </w:rPr>
              <w:t>02-28</w:t>
            </w:r>
          </w:p>
        </w:tc>
      </w:tr>
      <w:tr w:rsidR="00205204" w14:paraId="4FCD5433" w14:textId="77777777" w:rsidTr="00B704FE">
        <w:tc>
          <w:tcPr>
            <w:tcW w:w="1843" w:type="dxa"/>
            <w:tcBorders>
              <w:left w:val="single" w:sz="4" w:space="0" w:color="auto"/>
            </w:tcBorders>
          </w:tcPr>
          <w:p w14:paraId="3870C0F6" w14:textId="77777777" w:rsidR="00205204" w:rsidRDefault="00205204" w:rsidP="00B704FE">
            <w:pPr>
              <w:pStyle w:val="CRCoverPage"/>
              <w:spacing w:after="0"/>
              <w:rPr>
                <w:b/>
                <w:i/>
                <w:noProof/>
                <w:sz w:val="8"/>
                <w:szCs w:val="8"/>
              </w:rPr>
            </w:pPr>
          </w:p>
        </w:tc>
        <w:tc>
          <w:tcPr>
            <w:tcW w:w="1986" w:type="dxa"/>
            <w:gridSpan w:val="4"/>
          </w:tcPr>
          <w:p w14:paraId="58A75E7B" w14:textId="77777777" w:rsidR="00205204" w:rsidRDefault="00205204" w:rsidP="00B704FE">
            <w:pPr>
              <w:pStyle w:val="CRCoverPage"/>
              <w:spacing w:after="0"/>
              <w:rPr>
                <w:noProof/>
                <w:sz w:val="8"/>
                <w:szCs w:val="8"/>
              </w:rPr>
            </w:pPr>
          </w:p>
        </w:tc>
        <w:tc>
          <w:tcPr>
            <w:tcW w:w="2267" w:type="dxa"/>
            <w:gridSpan w:val="2"/>
          </w:tcPr>
          <w:p w14:paraId="27E0689B" w14:textId="77777777" w:rsidR="00205204" w:rsidRDefault="00205204" w:rsidP="00B704FE">
            <w:pPr>
              <w:pStyle w:val="CRCoverPage"/>
              <w:spacing w:after="0"/>
              <w:rPr>
                <w:noProof/>
                <w:sz w:val="8"/>
                <w:szCs w:val="8"/>
              </w:rPr>
            </w:pPr>
          </w:p>
        </w:tc>
        <w:tc>
          <w:tcPr>
            <w:tcW w:w="1417" w:type="dxa"/>
            <w:gridSpan w:val="3"/>
          </w:tcPr>
          <w:p w14:paraId="6719C691" w14:textId="77777777" w:rsidR="00205204" w:rsidRDefault="00205204" w:rsidP="00B704FE">
            <w:pPr>
              <w:pStyle w:val="CRCoverPage"/>
              <w:spacing w:after="0"/>
              <w:rPr>
                <w:noProof/>
                <w:sz w:val="8"/>
                <w:szCs w:val="8"/>
              </w:rPr>
            </w:pPr>
          </w:p>
        </w:tc>
        <w:tc>
          <w:tcPr>
            <w:tcW w:w="2127" w:type="dxa"/>
            <w:tcBorders>
              <w:right w:val="single" w:sz="4" w:space="0" w:color="auto"/>
            </w:tcBorders>
          </w:tcPr>
          <w:p w14:paraId="62E394B8" w14:textId="77777777" w:rsidR="00205204" w:rsidRDefault="00205204" w:rsidP="00B704FE">
            <w:pPr>
              <w:pStyle w:val="CRCoverPage"/>
              <w:spacing w:after="0"/>
              <w:rPr>
                <w:noProof/>
                <w:sz w:val="8"/>
                <w:szCs w:val="8"/>
              </w:rPr>
            </w:pPr>
          </w:p>
        </w:tc>
      </w:tr>
      <w:tr w:rsidR="00205204" w14:paraId="51C1C28C" w14:textId="77777777" w:rsidTr="00B704FE">
        <w:trPr>
          <w:cantSplit/>
        </w:trPr>
        <w:tc>
          <w:tcPr>
            <w:tcW w:w="1843" w:type="dxa"/>
            <w:tcBorders>
              <w:left w:val="single" w:sz="4" w:space="0" w:color="auto"/>
            </w:tcBorders>
          </w:tcPr>
          <w:p w14:paraId="1323FDF3" w14:textId="77777777" w:rsidR="00205204" w:rsidRDefault="00205204" w:rsidP="00B704FE">
            <w:pPr>
              <w:pStyle w:val="CRCoverPage"/>
              <w:tabs>
                <w:tab w:val="right" w:pos="1759"/>
              </w:tabs>
              <w:spacing w:after="0"/>
              <w:rPr>
                <w:b/>
                <w:i/>
                <w:noProof/>
              </w:rPr>
            </w:pPr>
            <w:r>
              <w:rPr>
                <w:b/>
                <w:i/>
                <w:noProof/>
              </w:rPr>
              <w:t>Category:</w:t>
            </w:r>
          </w:p>
        </w:tc>
        <w:tc>
          <w:tcPr>
            <w:tcW w:w="851" w:type="dxa"/>
            <w:shd w:val="pct30" w:color="FFFF00" w:fill="auto"/>
          </w:tcPr>
          <w:p w14:paraId="66D20973" w14:textId="77777777" w:rsidR="00205204" w:rsidRDefault="00205204" w:rsidP="00B704FE">
            <w:pPr>
              <w:pStyle w:val="CRCoverPage"/>
              <w:spacing w:after="0"/>
              <w:ind w:left="100" w:right="-609"/>
              <w:rPr>
                <w:b/>
                <w:noProof/>
              </w:rPr>
            </w:pPr>
            <w:r>
              <w:rPr>
                <w:b/>
                <w:noProof/>
              </w:rPr>
              <w:t>A</w:t>
            </w:r>
          </w:p>
        </w:tc>
        <w:tc>
          <w:tcPr>
            <w:tcW w:w="3402" w:type="dxa"/>
            <w:gridSpan w:val="5"/>
            <w:tcBorders>
              <w:left w:val="nil"/>
            </w:tcBorders>
          </w:tcPr>
          <w:p w14:paraId="22C16722" w14:textId="77777777" w:rsidR="00205204" w:rsidRDefault="00205204" w:rsidP="00B704FE">
            <w:pPr>
              <w:pStyle w:val="CRCoverPage"/>
              <w:spacing w:after="0"/>
              <w:rPr>
                <w:noProof/>
              </w:rPr>
            </w:pPr>
          </w:p>
        </w:tc>
        <w:tc>
          <w:tcPr>
            <w:tcW w:w="1417" w:type="dxa"/>
            <w:gridSpan w:val="3"/>
            <w:tcBorders>
              <w:left w:val="nil"/>
            </w:tcBorders>
          </w:tcPr>
          <w:p w14:paraId="709E3B78" w14:textId="77777777" w:rsidR="00205204" w:rsidRDefault="00205204" w:rsidP="00B704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5C6CAC" w14:textId="77777777" w:rsidR="00205204" w:rsidRDefault="00205204" w:rsidP="00B704FE">
            <w:pPr>
              <w:pStyle w:val="CRCoverPage"/>
              <w:spacing w:after="0"/>
              <w:ind w:left="100"/>
              <w:rPr>
                <w:noProof/>
              </w:rPr>
            </w:pPr>
            <w:r>
              <w:t>Rel-17</w:t>
            </w:r>
          </w:p>
        </w:tc>
      </w:tr>
      <w:tr w:rsidR="00205204" w14:paraId="6E40C8FF" w14:textId="77777777" w:rsidTr="00B704FE">
        <w:tc>
          <w:tcPr>
            <w:tcW w:w="1843" w:type="dxa"/>
            <w:tcBorders>
              <w:left w:val="single" w:sz="4" w:space="0" w:color="auto"/>
              <w:bottom w:val="single" w:sz="4" w:space="0" w:color="auto"/>
            </w:tcBorders>
          </w:tcPr>
          <w:p w14:paraId="11515A51" w14:textId="77777777" w:rsidR="00205204" w:rsidRDefault="00205204" w:rsidP="00B704FE">
            <w:pPr>
              <w:pStyle w:val="CRCoverPage"/>
              <w:spacing w:after="0"/>
              <w:rPr>
                <w:b/>
                <w:i/>
                <w:noProof/>
              </w:rPr>
            </w:pPr>
          </w:p>
        </w:tc>
        <w:tc>
          <w:tcPr>
            <w:tcW w:w="4677" w:type="dxa"/>
            <w:gridSpan w:val="8"/>
            <w:tcBorders>
              <w:bottom w:val="single" w:sz="4" w:space="0" w:color="auto"/>
            </w:tcBorders>
          </w:tcPr>
          <w:p w14:paraId="7902921D" w14:textId="77777777" w:rsidR="00205204" w:rsidRDefault="00205204" w:rsidP="00B704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C67AE" w14:textId="77777777" w:rsidR="00205204" w:rsidRDefault="00205204" w:rsidP="00B704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275DF" w14:textId="77777777" w:rsidR="00205204" w:rsidRPr="007C2097" w:rsidRDefault="00205204" w:rsidP="00B704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5204" w14:paraId="6D36915F" w14:textId="77777777" w:rsidTr="00B704FE">
        <w:tc>
          <w:tcPr>
            <w:tcW w:w="1843" w:type="dxa"/>
          </w:tcPr>
          <w:p w14:paraId="466BC86F" w14:textId="77777777" w:rsidR="00205204" w:rsidRDefault="00205204" w:rsidP="00B704FE">
            <w:pPr>
              <w:pStyle w:val="CRCoverPage"/>
              <w:spacing w:after="0"/>
              <w:rPr>
                <w:b/>
                <w:i/>
                <w:noProof/>
                <w:sz w:val="8"/>
                <w:szCs w:val="8"/>
              </w:rPr>
            </w:pPr>
          </w:p>
        </w:tc>
        <w:tc>
          <w:tcPr>
            <w:tcW w:w="7797" w:type="dxa"/>
            <w:gridSpan w:val="10"/>
          </w:tcPr>
          <w:p w14:paraId="2FF53672" w14:textId="77777777" w:rsidR="00205204" w:rsidRDefault="00205204" w:rsidP="00B704FE">
            <w:pPr>
              <w:pStyle w:val="CRCoverPage"/>
              <w:spacing w:after="0"/>
              <w:rPr>
                <w:noProof/>
                <w:sz w:val="8"/>
                <w:szCs w:val="8"/>
              </w:rPr>
            </w:pPr>
          </w:p>
        </w:tc>
      </w:tr>
      <w:tr w:rsidR="00205204" w14:paraId="174AFC29" w14:textId="77777777" w:rsidTr="00B704FE">
        <w:tc>
          <w:tcPr>
            <w:tcW w:w="2694" w:type="dxa"/>
            <w:gridSpan w:val="2"/>
            <w:tcBorders>
              <w:top w:val="single" w:sz="4" w:space="0" w:color="auto"/>
              <w:left w:val="single" w:sz="4" w:space="0" w:color="auto"/>
            </w:tcBorders>
          </w:tcPr>
          <w:p w14:paraId="6173E12C" w14:textId="77777777" w:rsidR="00205204" w:rsidRDefault="00205204" w:rsidP="00B704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231F9" w14:textId="77777777" w:rsidR="00205204" w:rsidRDefault="00205204" w:rsidP="00B704FE">
            <w:pPr>
              <w:pStyle w:val="CRCoverPage"/>
              <w:spacing w:after="0"/>
              <w:ind w:left="100"/>
            </w:pPr>
            <w:r w:rsidRPr="008C79AD">
              <w:t>The OBUE applicability tables headings are ambiguous, and sometimes not complete or fully aligned with the intended applicability</w:t>
            </w:r>
            <w:r>
              <w:t>:</w:t>
            </w:r>
          </w:p>
          <w:p w14:paraId="4493E0E4" w14:textId="77777777" w:rsidR="00205204" w:rsidRDefault="00205204" w:rsidP="00205204">
            <w:pPr>
              <w:pStyle w:val="CRCoverPage"/>
              <w:numPr>
                <w:ilvl w:val="0"/>
                <w:numId w:val="12"/>
              </w:numPr>
              <w:spacing w:after="0"/>
            </w:pPr>
            <w:r>
              <w:t>Reference to BC is not consistent and, in some cases, incorrect</w:t>
            </w:r>
          </w:p>
          <w:p w14:paraId="782776F2" w14:textId="77777777" w:rsidR="00205204" w:rsidRDefault="00205204" w:rsidP="00205204">
            <w:pPr>
              <w:pStyle w:val="CRCoverPage"/>
              <w:numPr>
                <w:ilvl w:val="0"/>
                <w:numId w:val="12"/>
              </w:numPr>
              <w:spacing w:after="0"/>
            </w:pPr>
            <w:r>
              <w:t>Language is unclear, especially the use of “except for” and or/nor.</w:t>
            </w:r>
          </w:p>
          <w:p w14:paraId="1D0B263D" w14:textId="77777777" w:rsidR="00205204" w:rsidRDefault="00205204" w:rsidP="00205204">
            <w:pPr>
              <w:pStyle w:val="CRCoverPage"/>
              <w:numPr>
                <w:ilvl w:val="0"/>
                <w:numId w:val="12"/>
              </w:numPr>
              <w:spacing w:after="0"/>
            </w:pPr>
            <w:r>
              <w:t>The order of references to BC, frequency ranges, supported RATs etc. is inconsistent between headings, causing confusion and ambiguity</w:t>
            </w:r>
          </w:p>
          <w:p w14:paraId="4FC6C39B" w14:textId="77777777" w:rsidR="00205204" w:rsidRDefault="00205204" w:rsidP="00B704FE">
            <w:pPr>
              <w:pStyle w:val="CRCoverPage"/>
              <w:spacing w:after="0"/>
              <w:ind w:left="100"/>
            </w:pPr>
            <w:r>
              <w:t>For blocking and intermodulation, the notes do not provide coverage for GSM and/or UTRA BS, and not all cases for WA BS.</w:t>
            </w:r>
          </w:p>
        </w:tc>
      </w:tr>
      <w:tr w:rsidR="00205204" w14:paraId="5756A15F" w14:textId="77777777" w:rsidTr="00B704FE">
        <w:tc>
          <w:tcPr>
            <w:tcW w:w="2694" w:type="dxa"/>
            <w:gridSpan w:val="2"/>
            <w:tcBorders>
              <w:left w:val="single" w:sz="4" w:space="0" w:color="auto"/>
            </w:tcBorders>
          </w:tcPr>
          <w:p w14:paraId="32B8651F" w14:textId="77777777" w:rsidR="00205204" w:rsidRDefault="00205204" w:rsidP="00B704FE">
            <w:pPr>
              <w:pStyle w:val="CRCoverPage"/>
              <w:spacing w:after="0"/>
              <w:rPr>
                <w:b/>
                <w:i/>
                <w:noProof/>
                <w:sz w:val="8"/>
                <w:szCs w:val="8"/>
              </w:rPr>
            </w:pPr>
          </w:p>
        </w:tc>
        <w:tc>
          <w:tcPr>
            <w:tcW w:w="6946" w:type="dxa"/>
            <w:gridSpan w:val="9"/>
            <w:tcBorders>
              <w:right w:val="single" w:sz="4" w:space="0" w:color="auto"/>
            </w:tcBorders>
          </w:tcPr>
          <w:p w14:paraId="670C20E3" w14:textId="77777777" w:rsidR="00205204" w:rsidRDefault="00205204" w:rsidP="00B704FE">
            <w:pPr>
              <w:pStyle w:val="CRCoverPage"/>
              <w:spacing w:after="0"/>
              <w:rPr>
                <w:sz w:val="8"/>
                <w:szCs w:val="8"/>
              </w:rPr>
            </w:pPr>
          </w:p>
        </w:tc>
      </w:tr>
      <w:tr w:rsidR="00205204" w14:paraId="4C7A930B" w14:textId="77777777" w:rsidTr="00B704FE">
        <w:tc>
          <w:tcPr>
            <w:tcW w:w="2694" w:type="dxa"/>
            <w:gridSpan w:val="2"/>
            <w:tcBorders>
              <w:left w:val="single" w:sz="4" w:space="0" w:color="auto"/>
            </w:tcBorders>
          </w:tcPr>
          <w:p w14:paraId="31798B7C" w14:textId="77777777" w:rsidR="00205204" w:rsidRDefault="00205204" w:rsidP="00B704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8E2F3" w14:textId="77777777" w:rsidR="00205204" w:rsidRDefault="00205204" w:rsidP="00B704FE">
            <w:pPr>
              <w:pStyle w:val="CRCoverPage"/>
              <w:spacing w:after="0"/>
              <w:ind w:left="100"/>
            </w:pPr>
            <w:r w:rsidRPr="008C79AD">
              <w:t>The CR corrects the headings to alig</w:t>
            </w:r>
            <w:r>
              <w:t>n with the intended applicability, see also the guidance on Lists in TR 21.801. The revised headings are all written with the same structure: “&lt;BS class&gt; BS operating band unwanted emission mask (UEM) in &lt;BC&gt; bands &lt;f. range&gt; applicable for: &lt;BS type 1&gt;; &lt;BS type 2&gt;…; or &lt;BS type x&gt;…”</w:t>
            </w:r>
          </w:p>
          <w:p w14:paraId="67574204" w14:textId="77777777" w:rsidR="00205204" w:rsidRDefault="00205204" w:rsidP="00B704FE">
            <w:pPr>
              <w:pStyle w:val="CRCoverPage"/>
              <w:spacing w:after="0"/>
              <w:ind w:left="100"/>
            </w:pPr>
            <w:r>
              <w:t>Where</w:t>
            </w:r>
          </w:p>
          <w:p w14:paraId="198C8712" w14:textId="77777777" w:rsidR="00205204" w:rsidRDefault="00205204" w:rsidP="00B704FE">
            <w:pPr>
              <w:pStyle w:val="CRCoverPage"/>
              <w:spacing w:after="0"/>
              <w:ind w:left="100"/>
            </w:pPr>
            <w:r>
              <w:t xml:space="preserve">   &lt;BS class&gt; = “Wide Area”, “Medium range” or “Local Area”</w:t>
            </w:r>
          </w:p>
          <w:p w14:paraId="3F267B6E" w14:textId="77777777" w:rsidR="00205204" w:rsidRDefault="00205204" w:rsidP="00B704FE">
            <w:pPr>
              <w:pStyle w:val="CRCoverPage"/>
              <w:spacing w:after="0"/>
              <w:ind w:left="100"/>
            </w:pPr>
            <w:r>
              <w:t xml:space="preserve">   &lt;BC&gt; = BC1, BC2, BC3 or combination thereof</w:t>
            </w:r>
          </w:p>
          <w:p w14:paraId="425A0626" w14:textId="77777777" w:rsidR="00205204" w:rsidRDefault="00205204" w:rsidP="00B704FE">
            <w:pPr>
              <w:pStyle w:val="CRCoverPage"/>
              <w:spacing w:after="0"/>
              <w:ind w:left="100"/>
            </w:pPr>
            <w:r>
              <w:t xml:space="preserve">   &lt;f range&gt; = Limitation to frequency range for bands, e.g. “below 1 GHz”</w:t>
            </w:r>
          </w:p>
          <w:p w14:paraId="12AABBD2" w14:textId="77777777" w:rsidR="00205204" w:rsidRDefault="00205204" w:rsidP="00B704FE">
            <w:pPr>
              <w:pStyle w:val="CRCoverPage"/>
              <w:spacing w:after="0"/>
              <w:ind w:left="1473" w:hanging="1373"/>
            </w:pPr>
            <w:r>
              <w:t xml:space="preserve">   &lt;BS type&gt; = </w:t>
            </w:r>
            <w:r>
              <w:tab/>
              <w:t>A set of conditions on supported RAT(s), specific bands, etc., always starting with “BS…”, separated by “,” and an “and” for the final condition. Condition on max power is always first.</w:t>
            </w:r>
            <w:r>
              <w:br/>
              <w:t>If there are multiple types, they are separated by “;”</w:t>
            </w:r>
          </w:p>
          <w:p w14:paraId="3AF41CDD" w14:textId="77777777" w:rsidR="00205204" w:rsidRDefault="00205204" w:rsidP="00B704FE">
            <w:pPr>
              <w:pStyle w:val="CRCoverPage"/>
              <w:ind w:left="102"/>
            </w:pPr>
            <w:r>
              <w:t>Examples:</w:t>
            </w:r>
            <w:r>
              <w:br/>
              <w:t>“</w:t>
            </w:r>
            <w:r w:rsidRPr="0017425B">
              <w:rPr>
                <w:b/>
                <w:bCs/>
              </w:rPr>
              <w:t>Wide Area</w:t>
            </w:r>
            <w:r w:rsidRPr="00A07190">
              <w:t xml:space="preserve"> </w:t>
            </w:r>
            <w:r>
              <w:t xml:space="preserve">BS </w:t>
            </w:r>
            <w:r w:rsidRPr="00A07190">
              <w:t xml:space="preserve">operating band unwanted emission mask (UEM) </w:t>
            </w:r>
            <w:r>
              <w:t>in</w:t>
            </w:r>
            <w:r w:rsidRPr="00A07190">
              <w:t xml:space="preserve"> </w:t>
            </w:r>
            <w:r w:rsidRPr="0017425B">
              <w:rPr>
                <w:b/>
                <w:bCs/>
              </w:rPr>
              <w:t>BC1 and BC3 bands</w:t>
            </w:r>
            <w:r w:rsidRPr="00A07190">
              <w:t xml:space="preserve"> </w:t>
            </w:r>
            <w:r>
              <w:t xml:space="preserve">applicable </w:t>
            </w:r>
            <w:r w:rsidRPr="00A07190">
              <w:t>for</w:t>
            </w:r>
            <w:r>
              <w:t>:</w:t>
            </w:r>
            <w:r w:rsidRPr="00A07190">
              <w:t xml:space="preserve"> BS </w:t>
            </w:r>
            <w:r w:rsidRPr="0017425B">
              <w:rPr>
                <w:b/>
                <w:bCs/>
              </w:rPr>
              <w:t>not supporting NR</w:t>
            </w:r>
            <w:r>
              <w:t>;</w:t>
            </w:r>
            <w:r w:rsidRPr="00A07190">
              <w:t xml:space="preserve"> BS </w:t>
            </w:r>
            <w:r w:rsidRPr="0017425B">
              <w:rPr>
                <w:b/>
                <w:bCs/>
              </w:rPr>
              <w:t>operating NR in Band 1, 7 and/or 38 in Europe</w:t>
            </w:r>
            <w:r>
              <w:t>;</w:t>
            </w:r>
            <w:r w:rsidRPr="00A07190">
              <w:rPr>
                <w:noProof/>
              </w:rPr>
              <w:t xml:space="preserve"> </w:t>
            </w:r>
            <w:r>
              <w:rPr>
                <w:noProof/>
              </w:rPr>
              <w:t xml:space="preserve">or </w:t>
            </w:r>
            <w:r w:rsidRPr="00A07190">
              <w:rPr>
                <w:noProof/>
              </w:rPr>
              <w:t xml:space="preserve">BS </w:t>
            </w:r>
            <w:r w:rsidRPr="0017425B">
              <w:rPr>
                <w:b/>
                <w:bCs/>
                <w:noProof/>
              </w:rPr>
              <w:t>with standalone NB-IoT at the BS RF bandwidth edge (irrespective of NR support)</w:t>
            </w:r>
            <w:r>
              <w:t>”</w:t>
            </w:r>
          </w:p>
          <w:p w14:paraId="42041F41" w14:textId="77777777" w:rsidR="00205204" w:rsidRDefault="00205204" w:rsidP="00B704FE">
            <w:pPr>
              <w:pStyle w:val="CRCoverPage"/>
              <w:ind w:left="102"/>
            </w:pPr>
            <w:r>
              <w:t>“</w:t>
            </w:r>
            <w:r w:rsidRPr="007A3989">
              <w:rPr>
                <w:b/>
                <w:bCs/>
              </w:rPr>
              <w:t>Medium Range</w:t>
            </w:r>
            <w:r w:rsidRPr="00A07190">
              <w:t xml:space="preserve"> BS operating band unwanted emission mask (UEM) </w:t>
            </w:r>
            <w:r>
              <w:t>in</w:t>
            </w:r>
            <w:r w:rsidRPr="00A07190">
              <w:t xml:space="preserve"> </w:t>
            </w:r>
            <w:r w:rsidRPr="007A3989">
              <w:rPr>
                <w:b/>
                <w:bCs/>
              </w:rPr>
              <w:t>BC1</w:t>
            </w:r>
            <w:r w:rsidRPr="007A3989">
              <w:rPr>
                <w:b/>
                <w:bCs/>
                <w:lang w:eastAsia="zh-CN"/>
              </w:rPr>
              <w:t xml:space="preserve"> and BC3 bands</w:t>
            </w:r>
            <w:r>
              <w:rPr>
                <w:lang w:eastAsia="zh-CN"/>
              </w:rPr>
              <w:t xml:space="preserve"> applicable </w:t>
            </w:r>
            <w:r w:rsidRPr="00A07190">
              <w:t>for</w:t>
            </w:r>
            <w:r>
              <w:t>:</w:t>
            </w:r>
            <w:r w:rsidRPr="00A07190">
              <w:t xml:space="preserve"> BS </w:t>
            </w:r>
            <w:r w:rsidRPr="007A3989">
              <w:rPr>
                <w:b/>
                <w:bCs/>
              </w:rPr>
              <w:t xml:space="preserve">with maximum output power 31 &lt; </w:t>
            </w:r>
            <w:proofErr w:type="spellStart"/>
            <w:proofErr w:type="gramStart"/>
            <w:r w:rsidRPr="007A3989">
              <w:rPr>
                <w:rFonts w:cs="Arial"/>
                <w:b/>
                <w:bCs/>
              </w:rPr>
              <w:t>P</w:t>
            </w:r>
            <w:r w:rsidRPr="007A3989">
              <w:rPr>
                <w:rFonts w:cs="Arial"/>
                <w:b/>
                <w:bCs/>
                <w:vertAlign w:val="subscript"/>
              </w:rPr>
              <w:t>Rated,c</w:t>
            </w:r>
            <w:proofErr w:type="spellEnd"/>
            <w:proofErr w:type="gramEnd"/>
            <w:r w:rsidRPr="007A3989">
              <w:rPr>
                <w:b/>
                <w:bCs/>
              </w:rPr>
              <w:t xml:space="preserve"> </w:t>
            </w:r>
            <w:r w:rsidRPr="007A3989">
              <w:rPr>
                <w:rFonts w:cs="v5.0.0"/>
                <w:b/>
                <w:bCs/>
              </w:rPr>
              <w:sym w:font="Symbol" w:char="F0A3"/>
            </w:r>
            <w:r w:rsidRPr="007A3989">
              <w:rPr>
                <w:b/>
                <w:bCs/>
              </w:rPr>
              <w:t xml:space="preserve"> 38 dBm</w:t>
            </w:r>
            <w:r>
              <w:t>,</w:t>
            </w:r>
            <w:r w:rsidRPr="00811A9C">
              <w:t xml:space="preserve"> </w:t>
            </w:r>
            <w:r w:rsidRPr="007A3989">
              <w:rPr>
                <w:b/>
                <w:bCs/>
              </w:rPr>
              <w:t>supporting NR</w:t>
            </w:r>
            <w:r w:rsidRPr="00A07190">
              <w:t xml:space="preserve"> and </w:t>
            </w:r>
            <w:r w:rsidRPr="007A3989">
              <w:rPr>
                <w:b/>
                <w:bCs/>
              </w:rPr>
              <w:t>not supporting UTRA</w:t>
            </w:r>
            <w:r>
              <w:t xml:space="preserve">” </w:t>
            </w:r>
          </w:p>
          <w:p w14:paraId="332FD9B4" w14:textId="77777777" w:rsidR="00205204" w:rsidRDefault="00205204" w:rsidP="00B704FE">
            <w:pPr>
              <w:pStyle w:val="CRCoverPage"/>
              <w:ind w:left="102"/>
            </w:pPr>
            <w:r>
              <w:lastRenderedPageBreak/>
              <w:t xml:space="preserve">Change marks are made over the complete heading text for each table, </w:t>
            </w:r>
            <w:proofErr w:type="gramStart"/>
            <w:r>
              <w:t>in order to</w:t>
            </w:r>
            <w:proofErr w:type="gramEnd"/>
            <w:r>
              <w:t xml:space="preserve"> make the full change visible and to ease the CR implementation by MCC.</w:t>
            </w:r>
          </w:p>
          <w:p w14:paraId="4DBFA71B" w14:textId="77777777" w:rsidR="00205204" w:rsidRDefault="00205204" w:rsidP="00B704FE">
            <w:pPr>
              <w:pStyle w:val="CRCoverPage"/>
              <w:ind w:left="102"/>
            </w:pPr>
            <w:r>
              <w:t>Table notes for blocking and intermodulation are updated to also align with AAS BS specs.</w:t>
            </w:r>
          </w:p>
        </w:tc>
      </w:tr>
      <w:tr w:rsidR="00205204" w14:paraId="7FEFC554" w14:textId="77777777" w:rsidTr="00B704FE">
        <w:tc>
          <w:tcPr>
            <w:tcW w:w="2694" w:type="dxa"/>
            <w:gridSpan w:val="2"/>
            <w:tcBorders>
              <w:left w:val="single" w:sz="4" w:space="0" w:color="auto"/>
            </w:tcBorders>
          </w:tcPr>
          <w:p w14:paraId="1567FDD7" w14:textId="77777777" w:rsidR="00205204" w:rsidRDefault="00205204" w:rsidP="00B704FE">
            <w:pPr>
              <w:pStyle w:val="CRCoverPage"/>
              <w:spacing w:after="0"/>
              <w:rPr>
                <w:b/>
                <w:i/>
                <w:noProof/>
                <w:sz w:val="8"/>
                <w:szCs w:val="8"/>
              </w:rPr>
            </w:pPr>
          </w:p>
        </w:tc>
        <w:tc>
          <w:tcPr>
            <w:tcW w:w="6946" w:type="dxa"/>
            <w:gridSpan w:val="9"/>
            <w:tcBorders>
              <w:right w:val="single" w:sz="4" w:space="0" w:color="auto"/>
            </w:tcBorders>
          </w:tcPr>
          <w:p w14:paraId="5181E9B6" w14:textId="77777777" w:rsidR="00205204" w:rsidRDefault="00205204" w:rsidP="00B704FE">
            <w:pPr>
              <w:pStyle w:val="CRCoverPage"/>
              <w:spacing w:after="0"/>
              <w:rPr>
                <w:sz w:val="8"/>
                <w:szCs w:val="8"/>
              </w:rPr>
            </w:pPr>
          </w:p>
        </w:tc>
      </w:tr>
      <w:tr w:rsidR="00205204" w14:paraId="0A2AED46" w14:textId="77777777" w:rsidTr="00B704FE">
        <w:tc>
          <w:tcPr>
            <w:tcW w:w="2694" w:type="dxa"/>
            <w:gridSpan w:val="2"/>
            <w:tcBorders>
              <w:left w:val="single" w:sz="4" w:space="0" w:color="auto"/>
              <w:bottom w:val="single" w:sz="4" w:space="0" w:color="auto"/>
            </w:tcBorders>
          </w:tcPr>
          <w:p w14:paraId="2C721C08" w14:textId="77777777" w:rsidR="00205204" w:rsidRDefault="00205204" w:rsidP="00B704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A23C4" w14:textId="77777777" w:rsidR="00205204" w:rsidRDefault="00205204" w:rsidP="00B704FE">
            <w:pPr>
              <w:pStyle w:val="CRCoverPage"/>
              <w:spacing w:after="0"/>
              <w:ind w:left="100"/>
            </w:pPr>
            <w:r>
              <w:t xml:space="preserve">OBUE table headings and blocking/intermodulation requirements would remain ambiguous and, in some cases, incomplete or incorrect. </w:t>
            </w:r>
          </w:p>
        </w:tc>
      </w:tr>
      <w:tr w:rsidR="00205204" w14:paraId="7795EC4F" w14:textId="77777777" w:rsidTr="00B704FE">
        <w:tc>
          <w:tcPr>
            <w:tcW w:w="2694" w:type="dxa"/>
            <w:gridSpan w:val="2"/>
          </w:tcPr>
          <w:p w14:paraId="2BDD4C74" w14:textId="77777777" w:rsidR="00205204" w:rsidRDefault="00205204" w:rsidP="00B704FE">
            <w:pPr>
              <w:pStyle w:val="CRCoverPage"/>
              <w:spacing w:after="0"/>
              <w:rPr>
                <w:b/>
                <w:i/>
                <w:noProof/>
                <w:sz w:val="8"/>
                <w:szCs w:val="8"/>
              </w:rPr>
            </w:pPr>
          </w:p>
        </w:tc>
        <w:tc>
          <w:tcPr>
            <w:tcW w:w="6946" w:type="dxa"/>
            <w:gridSpan w:val="9"/>
          </w:tcPr>
          <w:p w14:paraId="63CAD68E" w14:textId="77777777" w:rsidR="00205204" w:rsidRDefault="00205204" w:rsidP="00B704FE">
            <w:pPr>
              <w:pStyle w:val="CRCoverPage"/>
              <w:spacing w:after="0"/>
              <w:rPr>
                <w:noProof/>
                <w:sz w:val="8"/>
                <w:szCs w:val="8"/>
              </w:rPr>
            </w:pPr>
          </w:p>
        </w:tc>
      </w:tr>
      <w:tr w:rsidR="00205204" w14:paraId="3CCA6359" w14:textId="77777777" w:rsidTr="00B704FE">
        <w:tc>
          <w:tcPr>
            <w:tcW w:w="2694" w:type="dxa"/>
            <w:gridSpan w:val="2"/>
            <w:tcBorders>
              <w:top w:val="single" w:sz="4" w:space="0" w:color="auto"/>
              <w:left w:val="single" w:sz="4" w:space="0" w:color="auto"/>
            </w:tcBorders>
          </w:tcPr>
          <w:p w14:paraId="4D979406" w14:textId="77777777" w:rsidR="00205204" w:rsidRDefault="00205204" w:rsidP="00B704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697CD" w14:textId="77777777" w:rsidR="00205204" w:rsidRDefault="00205204" w:rsidP="00B704FE">
            <w:pPr>
              <w:pStyle w:val="CRCoverPage"/>
              <w:spacing w:after="0"/>
              <w:ind w:left="100"/>
              <w:rPr>
                <w:noProof/>
              </w:rPr>
            </w:pPr>
            <w:r>
              <w:rPr>
                <w:noProof/>
              </w:rPr>
              <w:t>3.3, 6.6.2.1, 6.6.2.2, 7.4.1, 7.7.1</w:t>
            </w:r>
          </w:p>
        </w:tc>
      </w:tr>
      <w:tr w:rsidR="00205204" w14:paraId="4DD23332" w14:textId="77777777" w:rsidTr="00B704FE">
        <w:tc>
          <w:tcPr>
            <w:tcW w:w="2694" w:type="dxa"/>
            <w:gridSpan w:val="2"/>
            <w:tcBorders>
              <w:left w:val="single" w:sz="4" w:space="0" w:color="auto"/>
            </w:tcBorders>
          </w:tcPr>
          <w:p w14:paraId="3B5218EF" w14:textId="77777777" w:rsidR="00205204" w:rsidRDefault="00205204" w:rsidP="00B704FE">
            <w:pPr>
              <w:pStyle w:val="CRCoverPage"/>
              <w:spacing w:after="0"/>
              <w:rPr>
                <w:b/>
                <w:i/>
                <w:noProof/>
                <w:sz w:val="8"/>
                <w:szCs w:val="8"/>
              </w:rPr>
            </w:pPr>
          </w:p>
        </w:tc>
        <w:tc>
          <w:tcPr>
            <w:tcW w:w="6946" w:type="dxa"/>
            <w:gridSpan w:val="9"/>
            <w:tcBorders>
              <w:right w:val="single" w:sz="4" w:space="0" w:color="auto"/>
            </w:tcBorders>
          </w:tcPr>
          <w:p w14:paraId="57936D3A" w14:textId="77777777" w:rsidR="00205204" w:rsidRDefault="00205204" w:rsidP="00B704FE">
            <w:pPr>
              <w:pStyle w:val="CRCoverPage"/>
              <w:spacing w:after="0"/>
              <w:rPr>
                <w:noProof/>
                <w:sz w:val="8"/>
                <w:szCs w:val="8"/>
              </w:rPr>
            </w:pPr>
          </w:p>
        </w:tc>
      </w:tr>
      <w:tr w:rsidR="00205204" w14:paraId="6B1BF982" w14:textId="77777777" w:rsidTr="00B704FE">
        <w:tc>
          <w:tcPr>
            <w:tcW w:w="2694" w:type="dxa"/>
            <w:gridSpan w:val="2"/>
            <w:tcBorders>
              <w:left w:val="single" w:sz="4" w:space="0" w:color="auto"/>
            </w:tcBorders>
          </w:tcPr>
          <w:p w14:paraId="1402D8F0" w14:textId="77777777" w:rsidR="00205204" w:rsidRDefault="00205204" w:rsidP="00B704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92583" w14:textId="77777777" w:rsidR="00205204" w:rsidRDefault="00205204" w:rsidP="00B704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30E084" w14:textId="77777777" w:rsidR="00205204" w:rsidRDefault="00205204" w:rsidP="00B704FE">
            <w:pPr>
              <w:pStyle w:val="CRCoverPage"/>
              <w:spacing w:after="0"/>
              <w:jc w:val="center"/>
              <w:rPr>
                <w:b/>
                <w:caps/>
                <w:noProof/>
              </w:rPr>
            </w:pPr>
            <w:r>
              <w:rPr>
                <w:b/>
                <w:caps/>
                <w:noProof/>
              </w:rPr>
              <w:t>N</w:t>
            </w:r>
          </w:p>
        </w:tc>
        <w:tc>
          <w:tcPr>
            <w:tcW w:w="2977" w:type="dxa"/>
            <w:gridSpan w:val="4"/>
          </w:tcPr>
          <w:p w14:paraId="4721FE32" w14:textId="77777777" w:rsidR="00205204" w:rsidRDefault="00205204" w:rsidP="00B704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1A09F" w14:textId="77777777" w:rsidR="00205204" w:rsidRDefault="00205204" w:rsidP="00B704FE">
            <w:pPr>
              <w:pStyle w:val="CRCoverPage"/>
              <w:spacing w:after="0"/>
              <w:ind w:left="99"/>
              <w:rPr>
                <w:noProof/>
              </w:rPr>
            </w:pPr>
          </w:p>
        </w:tc>
      </w:tr>
      <w:tr w:rsidR="00205204" w14:paraId="4E203112" w14:textId="77777777" w:rsidTr="00B704FE">
        <w:tc>
          <w:tcPr>
            <w:tcW w:w="2694" w:type="dxa"/>
            <w:gridSpan w:val="2"/>
            <w:tcBorders>
              <w:left w:val="single" w:sz="4" w:space="0" w:color="auto"/>
            </w:tcBorders>
          </w:tcPr>
          <w:p w14:paraId="2B3FD2E9" w14:textId="77777777" w:rsidR="00205204" w:rsidRDefault="00205204" w:rsidP="00B704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AF0A9" w14:textId="77777777" w:rsidR="00205204" w:rsidRDefault="00205204" w:rsidP="00B704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7031" w14:textId="77777777" w:rsidR="00205204" w:rsidRDefault="00205204" w:rsidP="00B704FE">
            <w:pPr>
              <w:pStyle w:val="CRCoverPage"/>
              <w:spacing w:after="0"/>
              <w:jc w:val="center"/>
              <w:rPr>
                <w:b/>
                <w:caps/>
                <w:noProof/>
              </w:rPr>
            </w:pPr>
            <w:r>
              <w:rPr>
                <w:b/>
                <w:caps/>
                <w:noProof/>
              </w:rPr>
              <w:t>X</w:t>
            </w:r>
          </w:p>
        </w:tc>
        <w:tc>
          <w:tcPr>
            <w:tcW w:w="2977" w:type="dxa"/>
            <w:gridSpan w:val="4"/>
          </w:tcPr>
          <w:p w14:paraId="4FBFD7C0" w14:textId="77777777" w:rsidR="00205204" w:rsidRDefault="00205204" w:rsidP="00B704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C4B353" w14:textId="77777777" w:rsidR="00205204" w:rsidRDefault="00205204" w:rsidP="00B704FE">
            <w:pPr>
              <w:pStyle w:val="CRCoverPage"/>
              <w:spacing w:after="0"/>
              <w:ind w:left="99"/>
              <w:rPr>
                <w:noProof/>
              </w:rPr>
            </w:pPr>
          </w:p>
        </w:tc>
      </w:tr>
      <w:tr w:rsidR="00205204" w14:paraId="16C46309" w14:textId="77777777" w:rsidTr="00B704FE">
        <w:tc>
          <w:tcPr>
            <w:tcW w:w="2694" w:type="dxa"/>
            <w:gridSpan w:val="2"/>
            <w:tcBorders>
              <w:left w:val="single" w:sz="4" w:space="0" w:color="auto"/>
            </w:tcBorders>
          </w:tcPr>
          <w:p w14:paraId="4407690A" w14:textId="77777777" w:rsidR="00205204" w:rsidRDefault="00205204" w:rsidP="00B704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574E1" w14:textId="77777777" w:rsidR="00205204" w:rsidRDefault="00205204" w:rsidP="00B704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1CA2F" w14:textId="77777777" w:rsidR="00205204" w:rsidRDefault="00205204" w:rsidP="00B704FE">
            <w:pPr>
              <w:pStyle w:val="CRCoverPage"/>
              <w:spacing w:after="0"/>
              <w:jc w:val="center"/>
              <w:rPr>
                <w:b/>
                <w:caps/>
                <w:noProof/>
              </w:rPr>
            </w:pPr>
          </w:p>
        </w:tc>
        <w:tc>
          <w:tcPr>
            <w:tcW w:w="2977" w:type="dxa"/>
            <w:gridSpan w:val="4"/>
          </w:tcPr>
          <w:p w14:paraId="50663D06" w14:textId="77777777" w:rsidR="00205204" w:rsidRDefault="00205204" w:rsidP="00B704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3FE1BF" w14:textId="77777777" w:rsidR="00205204" w:rsidRDefault="00205204" w:rsidP="00B704FE">
            <w:pPr>
              <w:pStyle w:val="CRCoverPage"/>
              <w:spacing w:after="0"/>
              <w:ind w:left="99"/>
              <w:rPr>
                <w:noProof/>
              </w:rPr>
            </w:pPr>
            <w:r>
              <w:rPr>
                <w:noProof/>
              </w:rPr>
              <w:t>37.141</w:t>
            </w:r>
          </w:p>
        </w:tc>
      </w:tr>
      <w:tr w:rsidR="00205204" w14:paraId="000C9343" w14:textId="77777777" w:rsidTr="00B704FE">
        <w:tc>
          <w:tcPr>
            <w:tcW w:w="2694" w:type="dxa"/>
            <w:gridSpan w:val="2"/>
            <w:tcBorders>
              <w:left w:val="single" w:sz="4" w:space="0" w:color="auto"/>
            </w:tcBorders>
          </w:tcPr>
          <w:p w14:paraId="0718137C" w14:textId="77777777" w:rsidR="00205204" w:rsidRDefault="00205204" w:rsidP="00B704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B02CE6" w14:textId="77777777" w:rsidR="00205204" w:rsidRDefault="00205204" w:rsidP="00B704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75DE1" w14:textId="77777777" w:rsidR="00205204" w:rsidRDefault="00205204" w:rsidP="00B704FE">
            <w:pPr>
              <w:pStyle w:val="CRCoverPage"/>
              <w:spacing w:after="0"/>
              <w:jc w:val="center"/>
              <w:rPr>
                <w:b/>
                <w:caps/>
                <w:noProof/>
              </w:rPr>
            </w:pPr>
            <w:r>
              <w:rPr>
                <w:b/>
                <w:caps/>
                <w:noProof/>
              </w:rPr>
              <w:t>X</w:t>
            </w:r>
          </w:p>
        </w:tc>
        <w:tc>
          <w:tcPr>
            <w:tcW w:w="2977" w:type="dxa"/>
            <w:gridSpan w:val="4"/>
          </w:tcPr>
          <w:p w14:paraId="7B9950E9" w14:textId="77777777" w:rsidR="00205204" w:rsidRDefault="00205204" w:rsidP="00B704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1E21F" w14:textId="77777777" w:rsidR="00205204" w:rsidRDefault="00205204" w:rsidP="00B704FE">
            <w:pPr>
              <w:pStyle w:val="CRCoverPage"/>
              <w:spacing w:after="0"/>
              <w:ind w:left="99"/>
              <w:rPr>
                <w:noProof/>
              </w:rPr>
            </w:pPr>
          </w:p>
        </w:tc>
      </w:tr>
      <w:tr w:rsidR="00205204" w14:paraId="15362702" w14:textId="77777777" w:rsidTr="00B704FE">
        <w:tc>
          <w:tcPr>
            <w:tcW w:w="2694" w:type="dxa"/>
            <w:gridSpan w:val="2"/>
            <w:tcBorders>
              <w:left w:val="single" w:sz="4" w:space="0" w:color="auto"/>
            </w:tcBorders>
          </w:tcPr>
          <w:p w14:paraId="7D7A1633" w14:textId="77777777" w:rsidR="00205204" w:rsidRDefault="00205204" w:rsidP="00B704FE">
            <w:pPr>
              <w:pStyle w:val="CRCoverPage"/>
              <w:spacing w:after="0"/>
              <w:rPr>
                <w:b/>
                <w:i/>
                <w:noProof/>
              </w:rPr>
            </w:pPr>
          </w:p>
        </w:tc>
        <w:tc>
          <w:tcPr>
            <w:tcW w:w="6946" w:type="dxa"/>
            <w:gridSpan w:val="9"/>
            <w:tcBorders>
              <w:right w:val="single" w:sz="4" w:space="0" w:color="auto"/>
            </w:tcBorders>
          </w:tcPr>
          <w:p w14:paraId="4FB2B0D1" w14:textId="77777777" w:rsidR="00205204" w:rsidRDefault="00205204" w:rsidP="00B704FE">
            <w:pPr>
              <w:pStyle w:val="CRCoverPage"/>
              <w:spacing w:after="0"/>
              <w:rPr>
                <w:noProof/>
              </w:rPr>
            </w:pPr>
          </w:p>
        </w:tc>
      </w:tr>
      <w:tr w:rsidR="00205204" w14:paraId="072FE4D9" w14:textId="77777777" w:rsidTr="00B704FE">
        <w:tc>
          <w:tcPr>
            <w:tcW w:w="2694" w:type="dxa"/>
            <w:gridSpan w:val="2"/>
            <w:tcBorders>
              <w:left w:val="single" w:sz="4" w:space="0" w:color="auto"/>
              <w:bottom w:val="single" w:sz="4" w:space="0" w:color="auto"/>
            </w:tcBorders>
          </w:tcPr>
          <w:p w14:paraId="59832C7A" w14:textId="77777777" w:rsidR="00205204" w:rsidRDefault="00205204" w:rsidP="00B704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4E195E" w14:textId="77777777" w:rsidR="00205204" w:rsidRDefault="00205204" w:rsidP="00B704FE">
            <w:pPr>
              <w:pStyle w:val="CRCoverPage"/>
              <w:spacing w:after="0"/>
              <w:ind w:left="100"/>
              <w:rPr>
                <w:noProof/>
              </w:rPr>
            </w:pPr>
          </w:p>
        </w:tc>
      </w:tr>
      <w:tr w:rsidR="00205204" w:rsidRPr="008863B9" w14:paraId="6FA7958D" w14:textId="77777777" w:rsidTr="00B704FE">
        <w:tc>
          <w:tcPr>
            <w:tcW w:w="2694" w:type="dxa"/>
            <w:gridSpan w:val="2"/>
            <w:tcBorders>
              <w:top w:val="single" w:sz="4" w:space="0" w:color="auto"/>
              <w:bottom w:val="single" w:sz="4" w:space="0" w:color="auto"/>
            </w:tcBorders>
          </w:tcPr>
          <w:p w14:paraId="536B0710" w14:textId="77777777" w:rsidR="00205204" w:rsidRPr="008863B9" w:rsidRDefault="00205204" w:rsidP="00B704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ACD6C" w14:textId="77777777" w:rsidR="00205204" w:rsidRPr="008863B9" w:rsidRDefault="00205204" w:rsidP="00B704FE">
            <w:pPr>
              <w:pStyle w:val="CRCoverPage"/>
              <w:spacing w:after="0"/>
              <w:ind w:left="100"/>
              <w:rPr>
                <w:noProof/>
                <w:sz w:val="8"/>
                <w:szCs w:val="8"/>
              </w:rPr>
            </w:pPr>
          </w:p>
        </w:tc>
      </w:tr>
      <w:tr w:rsidR="00205204" w14:paraId="5541D26E" w14:textId="77777777" w:rsidTr="00B704FE">
        <w:tc>
          <w:tcPr>
            <w:tcW w:w="2694" w:type="dxa"/>
            <w:gridSpan w:val="2"/>
            <w:tcBorders>
              <w:top w:val="single" w:sz="4" w:space="0" w:color="auto"/>
              <w:left w:val="single" w:sz="4" w:space="0" w:color="auto"/>
              <w:bottom w:val="single" w:sz="4" w:space="0" w:color="auto"/>
            </w:tcBorders>
          </w:tcPr>
          <w:p w14:paraId="0B2142F4" w14:textId="77777777" w:rsidR="00205204" w:rsidRDefault="00205204" w:rsidP="00B704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24084" w14:textId="77777777" w:rsidR="00205204" w:rsidRDefault="00205204" w:rsidP="00B704FE">
            <w:pPr>
              <w:pStyle w:val="CRCoverPage"/>
              <w:spacing w:after="0"/>
              <w:ind w:left="100"/>
              <w:rPr>
                <w:noProof/>
              </w:rPr>
            </w:pPr>
          </w:p>
        </w:tc>
      </w:tr>
    </w:tbl>
    <w:p w14:paraId="5932B4EE" w14:textId="77777777" w:rsidR="00205204" w:rsidRDefault="00205204" w:rsidP="00205204">
      <w:pPr>
        <w:pStyle w:val="CRCoverPage"/>
        <w:spacing w:after="0"/>
        <w:rPr>
          <w:noProof/>
          <w:sz w:val="8"/>
          <w:szCs w:val="8"/>
        </w:rPr>
      </w:pPr>
    </w:p>
    <w:p w14:paraId="0953E8AE" w14:textId="77777777" w:rsidR="00205204" w:rsidRDefault="00205204" w:rsidP="00205204">
      <w:pPr>
        <w:rPr>
          <w:noProof/>
        </w:rPr>
        <w:sectPr w:rsidR="00205204">
          <w:headerReference w:type="even" r:id="rId12"/>
          <w:footnotePr>
            <w:numRestart w:val="eachSect"/>
          </w:footnotePr>
          <w:pgSz w:w="11907" w:h="16840" w:code="9"/>
          <w:pgMar w:top="1418" w:right="1134" w:bottom="1134" w:left="1134" w:header="680" w:footer="567" w:gutter="0"/>
          <w:cols w:space="720"/>
        </w:sectPr>
      </w:pPr>
    </w:p>
    <w:bookmarkEnd w:id="10"/>
    <w:p w14:paraId="482742FE" w14:textId="77777777" w:rsidR="00C53C29" w:rsidRPr="009C4728" w:rsidRDefault="00C53C29" w:rsidP="00C53C29">
      <w:pPr>
        <w:pStyle w:val="Heading2"/>
      </w:pPr>
      <w:r w:rsidRPr="009C4728">
        <w:lastRenderedPageBreak/>
        <w:t>3.3</w:t>
      </w:r>
      <w:r w:rsidRPr="009C4728">
        <w:tab/>
        <w:t>Abbreviations</w:t>
      </w:r>
      <w:bookmarkEnd w:id="0"/>
      <w:bookmarkEnd w:id="1"/>
      <w:bookmarkEnd w:id="2"/>
      <w:bookmarkEnd w:id="3"/>
      <w:bookmarkEnd w:id="4"/>
      <w:bookmarkEnd w:id="5"/>
      <w:bookmarkEnd w:id="6"/>
      <w:bookmarkEnd w:id="7"/>
      <w:bookmarkEnd w:id="8"/>
    </w:p>
    <w:p w14:paraId="482742FF"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48274300" w14:textId="77777777" w:rsidR="00C53C29" w:rsidRPr="009C4728" w:rsidRDefault="00C53C29" w:rsidP="00C53C29">
      <w:pPr>
        <w:pStyle w:val="EW"/>
      </w:pPr>
      <w:r w:rsidRPr="009C4728">
        <w:t>ACLR</w:t>
      </w:r>
      <w:r w:rsidRPr="009C4728">
        <w:tab/>
        <w:t>Adjacent Channel Leakage Ratio</w:t>
      </w:r>
    </w:p>
    <w:p w14:paraId="48274301" w14:textId="77777777" w:rsidR="00C53C29" w:rsidRPr="009C4728" w:rsidRDefault="00C53C29" w:rsidP="00C53C29">
      <w:pPr>
        <w:pStyle w:val="EW"/>
      </w:pPr>
      <w:r w:rsidRPr="009C4728">
        <w:t>ACS</w:t>
      </w:r>
      <w:r w:rsidRPr="009C4728">
        <w:tab/>
        <w:t>Adjacent Channel Selectivity</w:t>
      </w:r>
    </w:p>
    <w:p w14:paraId="48274302" w14:textId="77777777" w:rsidR="00C53C29" w:rsidRPr="009C4728" w:rsidRDefault="00C53C29" w:rsidP="00C53C29">
      <w:pPr>
        <w:pStyle w:val="EW"/>
      </w:pPr>
      <w:r w:rsidRPr="009C4728">
        <w:t>ARFCN</w:t>
      </w:r>
      <w:r w:rsidRPr="009C4728">
        <w:tab/>
        <w:t>Absolute Radio Frequency Channel Number</w:t>
      </w:r>
    </w:p>
    <w:p w14:paraId="48274303" w14:textId="77777777" w:rsidR="00C53C29" w:rsidRPr="009C4728" w:rsidRDefault="00C53C29" w:rsidP="00C53C29">
      <w:pPr>
        <w:pStyle w:val="EW"/>
      </w:pPr>
      <w:r w:rsidRPr="009C4728">
        <w:t>AWGN</w:t>
      </w:r>
      <w:r w:rsidRPr="009C4728">
        <w:tab/>
        <w:t>Additive White Gaussian Noise</w:t>
      </w:r>
    </w:p>
    <w:p w14:paraId="48274304" w14:textId="77777777" w:rsidR="00C53C29" w:rsidRPr="009C4728" w:rsidRDefault="00C53C29" w:rsidP="00C53C29">
      <w:pPr>
        <w:pStyle w:val="EW"/>
      </w:pPr>
      <w:r w:rsidRPr="009C4728">
        <w:t>BC</w:t>
      </w:r>
      <w:r w:rsidRPr="009C4728">
        <w:tab/>
        <w:t>Band Category</w:t>
      </w:r>
    </w:p>
    <w:p w14:paraId="48274305" w14:textId="77777777" w:rsidR="00C53C29" w:rsidRPr="009C4728" w:rsidRDefault="00C53C29" w:rsidP="00C53C29">
      <w:pPr>
        <w:pStyle w:val="EW"/>
      </w:pPr>
      <w:r w:rsidRPr="009C4728">
        <w:t>BER</w:t>
      </w:r>
      <w:r w:rsidRPr="009C4728">
        <w:tab/>
        <w:t>Bit Error Ratio</w:t>
      </w:r>
    </w:p>
    <w:p w14:paraId="48274306" w14:textId="77777777" w:rsidR="00C53C29" w:rsidRPr="009C4728" w:rsidRDefault="00C53C29" w:rsidP="00C53C29">
      <w:pPr>
        <w:pStyle w:val="EW"/>
      </w:pPr>
      <w:r w:rsidRPr="009C4728">
        <w:t>BS</w:t>
      </w:r>
      <w:r w:rsidRPr="009C4728">
        <w:tab/>
        <w:t>Base Station</w:t>
      </w:r>
    </w:p>
    <w:p w14:paraId="48274307" w14:textId="77777777" w:rsidR="00C53C29" w:rsidRPr="009C4728" w:rsidRDefault="00C53C29" w:rsidP="00C53C29">
      <w:pPr>
        <w:pStyle w:val="EW"/>
      </w:pPr>
      <w:r w:rsidRPr="009C4728">
        <w:t>BTS</w:t>
      </w:r>
      <w:r w:rsidRPr="009C4728">
        <w:tab/>
        <w:t xml:space="preserve">Base Transceiver Station </w:t>
      </w:r>
    </w:p>
    <w:p w14:paraId="48274308" w14:textId="77777777" w:rsidR="00C53C29" w:rsidRPr="009C4728" w:rsidRDefault="00C53C29" w:rsidP="00C53C29">
      <w:pPr>
        <w:pStyle w:val="EW"/>
      </w:pPr>
      <w:r w:rsidRPr="009C4728">
        <w:t>CA</w:t>
      </w:r>
      <w:r w:rsidRPr="009C4728">
        <w:tab/>
        <w:t>Carrier Aggregation</w:t>
      </w:r>
    </w:p>
    <w:p w14:paraId="48274309" w14:textId="77777777" w:rsidR="00C53C29" w:rsidRPr="009C4728" w:rsidRDefault="00C53C29" w:rsidP="00C53C29">
      <w:pPr>
        <w:pStyle w:val="EW"/>
      </w:pPr>
      <w:r w:rsidRPr="009C4728">
        <w:t>CACLR</w:t>
      </w:r>
      <w:r w:rsidRPr="009C4728">
        <w:tab/>
        <w:t>Cumulative Adjacent Channel Leakage Ratio</w:t>
      </w:r>
    </w:p>
    <w:p w14:paraId="4827430A" w14:textId="77777777" w:rsidR="00C53C29" w:rsidRPr="009C4728" w:rsidRDefault="00C53C29" w:rsidP="00C53C29">
      <w:pPr>
        <w:pStyle w:val="EW"/>
      </w:pPr>
      <w:r w:rsidRPr="009C4728">
        <w:t>CP</w:t>
      </w:r>
      <w:r w:rsidRPr="009C4728">
        <w:tab/>
        <w:t>Cyclic prefix</w:t>
      </w:r>
    </w:p>
    <w:p w14:paraId="4827430B" w14:textId="77777777" w:rsidR="00C53C29" w:rsidRPr="009C4728" w:rsidRDefault="00C53C29" w:rsidP="00C53C29">
      <w:pPr>
        <w:pStyle w:val="EW"/>
      </w:pPr>
      <w:r w:rsidRPr="009C4728">
        <w:t>CW</w:t>
      </w:r>
      <w:r w:rsidRPr="009C4728">
        <w:tab/>
        <w:t>Continuous Wave</w:t>
      </w:r>
    </w:p>
    <w:p w14:paraId="4827430C" w14:textId="77777777" w:rsidR="00C53C29" w:rsidRPr="009C4728" w:rsidRDefault="00C53C29" w:rsidP="00C53C29">
      <w:pPr>
        <w:pStyle w:val="EW"/>
      </w:pPr>
      <w:r w:rsidRPr="009C4728">
        <w:t>DB-DC-HSDPA</w:t>
      </w:r>
      <w:r w:rsidRPr="009C4728">
        <w:tab/>
        <w:t xml:space="preserve">Dual Band Dual Cell HSDPA </w:t>
      </w:r>
    </w:p>
    <w:p w14:paraId="4827430D" w14:textId="77777777" w:rsidR="00C53C29" w:rsidRPr="009C4728" w:rsidRDefault="00C53C29" w:rsidP="00C53C29">
      <w:pPr>
        <w:pStyle w:val="EW"/>
      </w:pPr>
      <w:r w:rsidRPr="009C4728">
        <w:t>DC-HSDPA</w:t>
      </w:r>
      <w:r w:rsidRPr="009C4728">
        <w:tab/>
        <w:t>Dual Cell HSDPA</w:t>
      </w:r>
    </w:p>
    <w:p w14:paraId="4827430E" w14:textId="77777777" w:rsidR="00C53C29" w:rsidRPr="009C4728" w:rsidRDefault="00C53C29" w:rsidP="00C53C29">
      <w:pPr>
        <w:pStyle w:val="EW"/>
      </w:pPr>
      <w:r w:rsidRPr="009C4728">
        <w:t>DC-HSUPA</w:t>
      </w:r>
      <w:r w:rsidRPr="009C4728">
        <w:tab/>
        <w:t>Dual Cell HSUPA</w:t>
      </w:r>
    </w:p>
    <w:p w14:paraId="4827430F" w14:textId="77777777" w:rsidR="00C53C29" w:rsidRPr="009C4728" w:rsidRDefault="00C53C29" w:rsidP="00C53C29">
      <w:pPr>
        <w:pStyle w:val="EW"/>
      </w:pPr>
      <w:r w:rsidRPr="009C4728">
        <w:t>DTT</w:t>
      </w:r>
      <w:r w:rsidRPr="009C4728">
        <w:tab/>
        <w:t>Digital Terrestrial Television</w:t>
      </w:r>
    </w:p>
    <w:p w14:paraId="48274310" w14:textId="77777777" w:rsidR="00C53C29" w:rsidRPr="009C4728" w:rsidRDefault="00C53C29" w:rsidP="00C53C29">
      <w:pPr>
        <w:pStyle w:val="EW"/>
      </w:pPr>
      <w:r w:rsidRPr="009C4728">
        <w:t>EARFCN</w:t>
      </w:r>
      <w:r w:rsidRPr="009C4728">
        <w:tab/>
        <w:t xml:space="preserve">E-UTRA Absolute Radio Frequency Channel Number </w:t>
      </w:r>
    </w:p>
    <w:p w14:paraId="48274311" w14:textId="77777777" w:rsidR="00C53C29" w:rsidRPr="009C4728" w:rsidRDefault="00C53C29" w:rsidP="00C53C29">
      <w:pPr>
        <w:pStyle w:val="EW"/>
      </w:pPr>
      <w:r w:rsidRPr="009C4728">
        <w:t>EDGE</w:t>
      </w:r>
      <w:r w:rsidRPr="009C4728">
        <w:tab/>
        <w:t>Enhanced Data rates for GSM Evolution</w:t>
      </w:r>
    </w:p>
    <w:p w14:paraId="48274312" w14:textId="77777777" w:rsidR="00C53C29" w:rsidRPr="009C4728" w:rsidRDefault="00C53C29" w:rsidP="00C53C29">
      <w:pPr>
        <w:pStyle w:val="EW"/>
      </w:pPr>
      <w:r w:rsidRPr="009C4728">
        <w:t>EIRP</w:t>
      </w:r>
      <w:r w:rsidRPr="009C4728">
        <w:tab/>
        <w:t>Effective Isotropic Radiated Power</w:t>
      </w:r>
    </w:p>
    <w:p w14:paraId="48274313" w14:textId="77777777" w:rsidR="00C53C29" w:rsidRPr="009C4728" w:rsidRDefault="00C53C29" w:rsidP="00C53C29">
      <w:pPr>
        <w:pStyle w:val="EW"/>
      </w:pPr>
      <w:r w:rsidRPr="009C4728">
        <w:t>EVM</w:t>
      </w:r>
      <w:r w:rsidRPr="009C4728">
        <w:tab/>
        <w:t>Error Vector Magnitude</w:t>
      </w:r>
    </w:p>
    <w:p w14:paraId="48274314" w14:textId="77777777" w:rsidR="00C53C29" w:rsidRPr="009C4728" w:rsidRDefault="00C53C29" w:rsidP="00C53C29">
      <w:pPr>
        <w:pStyle w:val="EW"/>
      </w:pPr>
      <w:r w:rsidRPr="009C4728">
        <w:t>FCC</w:t>
      </w:r>
      <w:r w:rsidRPr="009C4728">
        <w:tab/>
        <w:t>Federal Communications Commission</w:t>
      </w:r>
    </w:p>
    <w:p w14:paraId="48274315" w14:textId="77777777" w:rsidR="00C53C29" w:rsidRPr="009C4728" w:rsidRDefault="00C53C29" w:rsidP="00C53C29">
      <w:pPr>
        <w:pStyle w:val="EW"/>
      </w:pPr>
      <w:r w:rsidRPr="009C4728">
        <w:t>FDD</w:t>
      </w:r>
      <w:r w:rsidRPr="009C4728">
        <w:tab/>
        <w:t>Frequency Division Duplex</w:t>
      </w:r>
    </w:p>
    <w:p w14:paraId="48274316" w14:textId="77777777" w:rsidR="00C53C29" w:rsidRPr="009C4728" w:rsidRDefault="00C53C29" w:rsidP="00C53C29">
      <w:pPr>
        <w:pStyle w:val="EW"/>
      </w:pPr>
      <w:r w:rsidRPr="009C4728">
        <w:t>FR</w:t>
      </w:r>
      <w:r w:rsidRPr="009C4728">
        <w:tab/>
        <w:t>Frequency Range</w:t>
      </w:r>
    </w:p>
    <w:p w14:paraId="48274317" w14:textId="77777777" w:rsidR="00C53C29" w:rsidRPr="009C4728" w:rsidRDefault="00C53C29" w:rsidP="00C53C29">
      <w:pPr>
        <w:pStyle w:val="EW"/>
      </w:pPr>
      <w:r w:rsidRPr="009C4728">
        <w:t>FRC</w:t>
      </w:r>
      <w:r w:rsidRPr="009C4728">
        <w:tab/>
        <w:t>Fixed Reference Channel</w:t>
      </w:r>
    </w:p>
    <w:p w14:paraId="48274318" w14:textId="77777777" w:rsidR="00C53C29" w:rsidRPr="009C4728" w:rsidRDefault="00C53C29" w:rsidP="00C53C29">
      <w:pPr>
        <w:pStyle w:val="EW"/>
      </w:pPr>
      <w:r w:rsidRPr="009C4728">
        <w:t>GP</w:t>
      </w:r>
      <w:r w:rsidRPr="009C4728">
        <w:tab/>
        <w:t>Guard Period (for E-UTRA TDD operation)</w:t>
      </w:r>
    </w:p>
    <w:p w14:paraId="48274319" w14:textId="77777777" w:rsidR="00C53C29" w:rsidRPr="009C4728" w:rsidRDefault="00C53C29" w:rsidP="00C53C29">
      <w:pPr>
        <w:pStyle w:val="EW"/>
      </w:pPr>
      <w:r w:rsidRPr="009C4728">
        <w:t>GSM</w:t>
      </w:r>
      <w:r w:rsidRPr="009C4728">
        <w:tab/>
        <w:t>Global System for Mobile Communications</w:t>
      </w:r>
    </w:p>
    <w:p w14:paraId="4827431A" w14:textId="77777777" w:rsidR="00C53C29" w:rsidRPr="009C4728" w:rsidRDefault="00C53C29" w:rsidP="00C53C29">
      <w:pPr>
        <w:pStyle w:val="EW"/>
      </w:pPr>
      <w:r w:rsidRPr="009C4728">
        <w:t>HSDPA</w:t>
      </w:r>
      <w:r w:rsidRPr="009C4728">
        <w:tab/>
        <w:t>High Speed Downlink Packet Access</w:t>
      </w:r>
    </w:p>
    <w:p w14:paraId="4827431B" w14:textId="77777777" w:rsidR="00C53C29" w:rsidRPr="009C4728" w:rsidRDefault="00C53C29" w:rsidP="00C53C29">
      <w:pPr>
        <w:pStyle w:val="EW"/>
      </w:pPr>
      <w:r w:rsidRPr="009C4728">
        <w:t>HSUPA</w:t>
      </w:r>
      <w:r w:rsidRPr="009C4728">
        <w:tab/>
        <w:t>High Speed Uplink Packet Access</w:t>
      </w:r>
    </w:p>
    <w:p w14:paraId="4827431C" w14:textId="77777777" w:rsidR="00C53C29" w:rsidRPr="009C4728" w:rsidRDefault="00C53C29" w:rsidP="00C53C29">
      <w:pPr>
        <w:pStyle w:val="EW"/>
      </w:pPr>
      <w:r w:rsidRPr="009C4728">
        <w:t>ICS</w:t>
      </w:r>
      <w:r w:rsidRPr="009C4728">
        <w:tab/>
        <w:t>In-Channel Selectivity</w:t>
      </w:r>
    </w:p>
    <w:p w14:paraId="4827431D" w14:textId="77777777" w:rsidR="00C53C29" w:rsidRPr="009C4728" w:rsidRDefault="00C53C29" w:rsidP="00C53C29">
      <w:pPr>
        <w:pStyle w:val="EW"/>
      </w:pPr>
      <w:r w:rsidRPr="009C4728">
        <w:t>ITU</w:t>
      </w:r>
      <w:r w:rsidRPr="009C4728">
        <w:noBreakHyphen/>
        <w:t>R</w:t>
      </w:r>
      <w:r w:rsidRPr="009C4728">
        <w:tab/>
        <w:t>Radiocommunication Sector of the ITU</w:t>
      </w:r>
    </w:p>
    <w:p w14:paraId="4827431E" w14:textId="77777777" w:rsidR="00C53C29" w:rsidRPr="009C4728" w:rsidRDefault="00C53C29" w:rsidP="00C53C29">
      <w:pPr>
        <w:pStyle w:val="EW"/>
      </w:pPr>
      <w:r w:rsidRPr="009C4728">
        <w:t>LA</w:t>
      </w:r>
      <w:r w:rsidRPr="009C4728">
        <w:tab/>
        <w:t>Local Area</w:t>
      </w:r>
    </w:p>
    <w:p w14:paraId="4827431F" w14:textId="77777777" w:rsidR="00C53C29" w:rsidRPr="009C4728" w:rsidRDefault="00C53C29" w:rsidP="00C53C29">
      <w:pPr>
        <w:pStyle w:val="EW"/>
      </w:pPr>
      <w:r w:rsidRPr="009C4728">
        <w:t>LNA</w:t>
      </w:r>
      <w:r w:rsidRPr="009C4728">
        <w:tab/>
        <w:t>Low Noise Amplifier</w:t>
      </w:r>
    </w:p>
    <w:p w14:paraId="48274320" w14:textId="77777777" w:rsidR="00C53C29" w:rsidRPr="009C4728" w:rsidRDefault="00C53C29" w:rsidP="00C53C29">
      <w:pPr>
        <w:pStyle w:val="EW"/>
      </w:pPr>
      <w:r w:rsidRPr="009C4728">
        <w:t>MB-MSR</w:t>
      </w:r>
      <w:r w:rsidRPr="009C4728">
        <w:tab/>
        <w:t>Multi-Band Multi-Standard Radio</w:t>
      </w:r>
    </w:p>
    <w:p w14:paraId="48274321" w14:textId="77777777" w:rsidR="00C53C29" w:rsidRPr="009C4728" w:rsidRDefault="00C53C29" w:rsidP="00C53C29">
      <w:pPr>
        <w:pStyle w:val="EW"/>
      </w:pPr>
      <w:r w:rsidRPr="009C4728">
        <w:t>MFCN</w:t>
      </w:r>
      <w:r w:rsidRPr="009C4728">
        <w:tab/>
        <w:t>Mobile/Fixed Communications Network</w:t>
      </w:r>
    </w:p>
    <w:p w14:paraId="48274322" w14:textId="77777777" w:rsidR="00C53C29" w:rsidRPr="009C4728" w:rsidRDefault="00C53C29" w:rsidP="00C53C29">
      <w:pPr>
        <w:pStyle w:val="EW"/>
      </w:pPr>
      <w:r w:rsidRPr="009C4728">
        <w:t>MIMO</w:t>
      </w:r>
      <w:r w:rsidRPr="009C4728">
        <w:tab/>
        <w:t>Multiple Input Multiple Output</w:t>
      </w:r>
    </w:p>
    <w:p w14:paraId="48274323" w14:textId="77777777" w:rsidR="00C53C29" w:rsidRPr="009C4728" w:rsidRDefault="00C53C29" w:rsidP="00C53C29">
      <w:pPr>
        <w:pStyle w:val="EW"/>
      </w:pPr>
      <w:r w:rsidRPr="009C4728">
        <w:t>MR</w:t>
      </w:r>
      <w:r w:rsidRPr="009C4728">
        <w:tab/>
        <w:t>Medium Range</w:t>
      </w:r>
    </w:p>
    <w:p w14:paraId="48274324" w14:textId="77777777" w:rsidR="00C53C29" w:rsidRPr="009C4728" w:rsidRDefault="00C53C29" w:rsidP="00C53C29">
      <w:pPr>
        <w:pStyle w:val="EW"/>
      </w:pPr>
      <w:r w:rsidRPr="009C4728">
        <w:t>MS</w:t>
      </w:r>
      <w:r w:rsidRPr="009C4728">
        <w:tab/>
        <w:t>Mobile Station</w:t>
      </w:r>
    </w:p>
    <w:p w14:paraId="48274325" w14:textId="77777777" w:rsidR="00C53C29" w:rsidRPr="009C4728" w:rsidRDefault="00C53C29" w:rsidP="00C53C29">
      <w:pPr>
        <w:pStyle w:val="EW"/>
      </w:pPr>
      <w:r w:rsidRPr="009C4728">
        <w:t>MSR</w:t>
      </w:r>
      <w:r w:rsidRPr="009C4728">
        <w:tab/>
        <w:t>Multi-Standard Radio</w:t>
      </w:r>
    </w:p>
    <w:p w14:paraId="48274326"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48274327"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48274328" w14:textId="77777777" w:rsidR="00C53C29" w:rsidRPr="009C4728" w:rsidRDefault="00C53C29" w:rsidP="00C53C29">
      <w:pPr>
        <w:pStyle w:val="EW"/>
      </w:pPr>
      <w:r w:rsidRPr="009C4728">
        <w:t>NR-ARFCN</w:t>
      </w:r>
      <w:r w:rsidRPr="009C4728">
        <w:tab/>
        <w:t>NR Absolute Radio Frequency Channel Number</w:t>
      </w:r>
    </w:p>
    <w:p w14:paraId="48274329" w14:textId="77777777" w:rsidR="00C53C29" w:rsidRPr="009C4728" w:rsidRDefault="00C53C29" w:rsidP="00C53C29">
      <w:pPr>
        <w:pStyle w:val="EW"/>
      </w:pPr>
      <w:r w:rsidRPr="009C4728">
        <w:t>NRS</w:t>
      </w:r>
      <w:r w:rsidRPr="009C4728">
        <w:tab/>
        <w:t>Narrowband Reference Signal</w:t>
      </w:r>
    </w:p>
    <w:p w14:paraId="3119B5CA" w14:textId="77777777" w:rsidR="00205204" w:rsidRDefault="00205204" w:rsidP="00205204">
      <w:pPr>
        <w:pStyle w:val="EW"/>
        <w:rPr>
          <w:ins w:id="12" w:author="Ericsson" w:date="2021-02-28T22:54:00Z"/>
        </w:rPr>
      </w:pPr>
      <w:bookmarkStart w:id="13" w:name="_Hlk65444822"/>
      <w:ins w:id="14" w:author="Ericsson" w:date="2021-02-28T22:54:00Z">
        <w:r>
          <w:t>OBUE</w:t>
        </w:r>
        <w:r>
          <w:tab/>
        </w:r>
        <w:r w:rsidRPr="003E3617">
          <w:t xml:space="preserve">Operating </w:t>
        </w:r>
        <w:r>
          <w:t>B</w:t>
        </w:r>
        <w:r w:rsidRPr="003E3617">
          <w:t xml:space="preserve">and </w:t>
        </w:r>
        <w:r>
          <w:t>U</w:t>
        </w:r>
        <w:r w:rsidRPr="003E3617">
          <w:t xml:space="preserve">nwanted </w:t>
        </w:r>
        <w:r>
          <w:t>E</w:t>
        </w:r>
        <w:r w:rsidRPr="003E3617">
          <w:t>missions</w:t>
        </w:r>
      </w:ins>
    </w:p>
    <w:bookmarkEnd w:id="13"/>
    <w:p w14:paraId="4827432A" w14:textId="77777777" w:rsidR="00C53C29" w:rsidRPr="009C4728" w:rsidRDefault="00C53C29" w:rsidP="00C53C29">
      <w:pPr>
        <w:pStyle w:val="EW"/>
      </w:pPr>
      <w:r w:rsidRPr="009C4728">
        <w:t>PA</w:t>
      </w:r>
      <w:r w:rsidRPr="009C4728">
        <w:tab/>
        <w:t>Power Amplifier</w:t>
      </w:r>
    </w:p>
    <w:p w14:paraId="4827432B" w14:textId="77777777" w:rsidR="00C53C29" w:rsidRPr="009C4728" w:rsidRDefault="00C53C29" w:rsidP="00C53C29">
      <w:pPr>
        <w:pStyle w:val="EW"/>
      </w:pPr>
      <w:r w:rsidRPr="009C4728">
        <w:t>PHS</w:t>
      </w:r>
      <w:r w:rsidRPr="009C4728">
        <w:tab/>
        <w:t xml:space="preserve">Personal </w:t>
      </w:r>
      <w:proofErr w:type="spellStart"/>
      <w:r w:rsidRPr="009C4728">
        <w:t>Handyphone</w:t>
      </w:r>
      <w:proofErr w:type="spellEnd"/>
      <w:r w:rsidRPr="009C4728">
        <w:t xml:space="preserve"> System</w:t>
      </w:r>
    </w:p>
    <w:p w14:paraId="4827432C" w14:textId="77777777" w:rsidR="00C53C29" w:rsidRPr="009C4728" w:rsidRDefault="00C53C29" w:rsidP="00C53C29">
      <w:pPr>
        <w:pStyle w:val="EW"/>
      </w:pPr>
      <w:r w:rsidRPr="009C4728">
        <w:t>QPSK</w:t>
      </w:r>
      <w:r w:rsidRPr="009C4728">
        <w:tab/>
        <w:t>Quadrature Phase-Shift Keying</w:t>
      </w:r>
    </w:p>
    <w:p w14:paraId="4827432D" w14:textId="77777777" w:rsidR="00C53C29" w:rsidRPr="009C4728" w:rsidRDefault="00C53C29" w:rsidP="00C53C29">
      <w:pPr>
        <w:pStyle w:val="EW"/>
      </w:pPr>
      <w:r w:rsidRPr="009C4728">
        <w:t>RAT</w:t>
      </w:r>
      <w:r w:rsidRPr="009C4728">
        <w:tab/>
        <w:t>Radio Access Technology</w:t>
      </w:r>
    </w:p>
    <w:p w14:paraId="4827432E" w14:textId="77777777" w:rsidR="00C53C29" w:rsidRPr="009C4728" w:rsidRDefault="00C53C29" w:rsidP="00C53C29">
      <w:pPr>
        <w:pStyle w:val="EW"/>
      </w:pPr>
      <w:r w:rsidRPr="009C4728">
        <w:t>RB</w:t>
      </w:r>
      <w:r w:rsidRPr="009C4728">
        <w:tab/>
        <w:t>Resource Block (for E-UTRA and NR)</w:t>
      </w:r>
    </w:p>
    <w:p w14:paraId="4827432F" w14:textId="77777777" w:rsidR="00C53C29" w:rsidRPr="009C4728" w:rsidRDefault="00C53C29" w:rsidP="00C53C29">
      <w:pPr>
        <w:pStyle w:val="EW"/>
      </w:pPr>
      <w:r w:rsidRPr="009C4728">
        <w:t>RF</w:t>
      </w:r>
      <w:r w:rsidRPr="009C4728">
        <w:tab/>
        <w:t>Radio Frequency</w:t>
      </w:r>
    </w:p>
    <w:p w14:paraId="48274330" w14:textId="77777777" w:rsidR="00C53C29" w:rsidRPr="009C4728" w:rsidRDefault="00C53C29" w:rsidP="00C53C29">
      <w:pPr>
        <w:pStyle w:val="EW"/>
      </w:pPr>
      <w:r w:rsidRPr="009C4728">
        <w:t>RMS</w:t>
      </w:r>
      <w:r w:rsidRPr="009C4728">
        <w:tab/>
        <w:t>Root Mean Square (value)</w:t>
      </w:r>
    </w:p>
    <w:p w14:paraId="48274331" w14:textId="77777777" w:rsidR="00C53C29" w:rsidRPr="009C4728" w:rsidRDefault="00C53C29" w:rsidP="00C53C29">
      <w:pPr>
        <w:pStyle w:val="EW"/>
      </w:pPr>
      <w:r w:rsidRPr="009C4728">
        <w:t>RS</w:t>
      </w:r>
      <w:r w:rsidRPr="009C4728">
        <w:tab/>
        <w:t>Reference Symbol</w:t>
      </w:r>
    </w:p>
    <w:p w14:paraId="48274332" w14:textId="77777777" w:rsidR="00C53C29" w:rsidRPr="009C4728" w:rsidRDefault="00C53C29" w:rsidP="00C53C29">
      <w:pPr>
        <w:pStyle w:val="EW"/>
      </w:pPr>
      <w:r w:rsidRPr="009C4728">
        <w:t>RX</w:t>
      </w:r>
      <w:r w:rsidRPr="009C4728">
        <w:tab/>
        <w:t>Receiver</w:t>
      </w:r>
    </w:p>
    <w:p w14:paraId="48274333" w14:textId="77777777" w:rsidR="00C53C29" w:rsidRPr="009C4728" w:rsidRDefault="00C53C29" w:rsidP="00C53C29">
      <w:pPr>
        <w:pStyle w:val="EW"/>
      </w:pPr>
      <w:r w:rsidRPr="009C4728">
        <w:t>SCS</w:t>
      </w:r>
      <w:r w:rsidRPr="009C4728">
        <w:tab/>
        <w:t>Sub-Carrier Spacing</w:t>
      </w:r>
    </w:p>
    <w:p w14:paraId="48274334" w14:textId="77777777" w:rsidR="00C53C29" w:rsidRPr="009C4728" w:rsidRDefault="00C53C29" w:rsidP="00C53C29">
      <w:pPr>
        <w:pStyle w:val="EW"/>
      </w:pPr>
      <w:r w:rsidRPr="009C4728">
        <w:t>SNR</w:t>
      </w:r>
      <w:r w:rsidRPr="009C4728">
        <w:tab/>
        <w:t>Signal-to-Noise Ratio</w:t>
      </w:r>
    </w:p>
    <w:p w14:paraId="48274335" w14:textId="77777777" w:rsidR="00C53C29" w:rsidRPr="009C4728" w:rsidRDefault="00C53C29" w:rsidP="00C53C29">
      <w:pPr>
        <w:pStyle w:val="EW"/>
      </w:pPr>
      <w:r w:rsidRPr="009C4728">
        <w:t>TDD</w:t>
      </w:r>
      <w:r w:rsidRPr="009C4728">
        <w:tab/>
        <w:t>Time Division Duplex</w:t>
      </w:r>
    </w:p>
    <w:p w14:paraId="48274336" w14:textId="77777777" w:rsidR="00C53C29" w:rsidRPr="009C4728" w:rsidRDefault="00C53C29" w:rsidP="00C53C29">
      <w:pPr>
        <w:pStyle w:val="EW"/>
      </w:pPr>
      <w:r w:rsidRPr="009C4728">
        <w:lastRenderedPageBreak/>
        <w:t>TX</w:t>
      </w:r>
      <w:r w:rsidRPr="009C4728">
        <w:tab/>
        <w:t xml:space="preserve">Transmitter </w:t>
      </w:r>
    </w:p>
    <w:p w14:paraId="48274337" w14:textId="77777777" w:rsidR="00C53C29" w:rsidRPr="009C4728" w:rsidRDefault="00C53C29" w:rsidP="00C53C29">
      <w:pPr>
        <w:pStyle w:val="EW"/>
      </w:pPr>
      <w:r w:rsidRPr="009C4728">
        <w:t>UARFCN</w:t>
      </w:r>
      <w:r w:rsidRPr="009C4728">
        <w:tab/>
        <w:t>UTRA Absolute Radio Frequency Channel Number</w:t>
      </w:r>
    </w:p>
    <w:p w14:paraId="48274338" w14:textId="77777777" w:rsidR="00C53C29" w:rsidRPr="009C4728" w:rsidRDefault="00C53C29" w:rsidP="00C53C29">
      <w:pPr>
        <w:pStyle w:val="EW"/>
      </w:pPr>
      <w:r w:rsidRPr="009C4728">
        <w:t>UE</w:t>
      </w:r>
      <w:r w:rsidRPr="009C4728">
        <w:tab/>
        <w:t>User Equipment</w:t>
      </w:r>
    </w:p>
    <w:p w14:paraId="48274339" w14:textId="77777777" w:rsidR="00C53C29" w:rsidRPr="009C4728" w:rsidRDefault="00C53C29" w:rsidP="00C53C29">
      <w:pPr>
        <w:pStyle w:val="EW"/>
      </w:pPr>
      <w:r w:rsidRPr="009C4728">
        <w:t>UEM</w:t>
      </w:r>
      <w:r w:rsidRPr="009C4728">
        <w:tab/>
        <w:t>operating band Unwanted Emissions Mask</w:t>
      </w:r>
    </w:p>
    <w:p w14:paraId="4827433A" w14:textId="77777777" w:rsidR="00C53C29" w:rsidRPr="009C4728" w:rsidRDefault="00C53C29" w:rsidP="00C53C29">
      <w:pPr>
        <w:pStyle w:val="EW"/>
      </w:pPr>
      <w:r w:rsidRPr="009C4728">
        <w:t>WA</w:t>
      </w:r>
      <w:r w:rsidRPr="009C4728">
        <w:tab/>
        <w:t>Wide Area</w:t>
      </w:r>
    </w:p>
    <w:p w14:paraId="4827433B" w14:textId="77777777" w:rsidR="00C53C29" w:rsidRPr="009C4728" w:rsidRDefault="00C53C29" w:rsidP="00C53C29"/>
    <w:p w14:paraId="2C3033A7" w14:textId="77777777" w:rsidR="0012096C" w:rsidRDefault="0012096C" w:rsidP="0012096C">
      <w:pPr>
        <w:pStyle w:val="EX"/>
        <w:ind w:left="360" w:hanging="360"/>
        <w:rPr>
          <w:rFonts w:ascii="Arial" w:hAnsi="Arial"/>
          <w:color w:val="0000FF"/>
          <w:sz w:val="28"/>
          <w:szCs w:val="28"/>
          <w:lang w:val="en-US"/>
        </w:rPr>
      </w:pPr>
      <w:bookmarkStart w:id="15" w:name="_Toc21093115"/>
      <w:bookmarkStart w:id="16" w:name="_Toc29762644"/>
      <w:bookmarkStart w:id="17" w:name="_Toc36025819"/>
      <w:bookmarkStart w:id="18" w:name="_Toc44584689"/>
      <w:bookmarkStart w:id="19" w:name="_Toc45868982"/>
      <w:bookmarkStart w:id="20" w:name="_Toc52553541"/>
      <w:bookmarkStart w:id="21" w:name="_Toc61111788"/>
      <w:bookmarkStart w:id="22" w:name="_Toc61125870"/>
      <w:bookmarkStart w:id="23" w:name="_Toc61126031"/>
      <w:r w:rsidRPr="00D147E6">
        <w:rPr>
          <w:rFonts w:ascii="Arial" w:hAnsi="Arial"/>
          <w:color w:val="0000FF"/>
          <w:sz w:val="28"/>
          <w:szCs w:val="28"/>
          <w:lang w:val="en-US"/>
        </w:rPr>
        <w:t>*********************End of change*****************</w:t>
      </w:r>
    </w:p>
    <w:p w14:paraId="503A62C9" w14:textId="77777777" w:rsidR="0012096C" w:rsidRDefault="0012096C" w:rsidP="0012096C">
      <w:pPr>
        <w:pStyle w:val="EX"/>
        <w:ind w:left="360" w:hanging="360"/>
        <w:rPr>
          <w:rFonts w:ascii="Arial" w:hAnsi="Arial"/>
          <w:color w:val="0000FF"/>
          <w:sz w:val="28"/>
          <w:szCs w:val="28"/>
          <w:lang w:val="en-US"/>
        </w:rPr>
      </w:pPr>
    </w:p>
    <w:p w14:paraId="6AECA00B" w14:textId="77777777" w:rsidR="0012096C" w:rsidRDefault="0012096C" w:rsidP="0012096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827521A" w14:textId="77777777" w:rsidR="00C53C29" w:rsidRPr="009C4728" w:rsidRDefault="00C53C29" w:rsidP="00C53C29">
      <w:pPr>
        <w:pStyle w:val="Heading3"/>
      </w:pPr>
      <w:bookmarkStart w:id="24" w:name="_Toc21093191"/>
      <w:bookmarkStart w:id="25" w:name="_Toc29762720"/>
      <w:bookmarkStart w:id="26" w:name="_Toc36025895"/>
      <w:bookmarkStart w:id="27" w:name="_Toc44584765"/>
      <w:bookmarkStart w:id="28" w:name="_Toc45869058"/>
      <w:bookmarkStart w:id="29" w:name="_Toc52553617"/>
      <w:bookmarkStart w:id="30" w:name="_Toc61111864"/>
      <w:bookmarkStart w:id="31" w:name="_Toc61125946"/>
      <w:bookmarkStart w:id="32" w:name="_Toc61126107"/>
      <w:bookmarkEnd w:id="15"/>
      <w:bookmarkEnd w:id="16"/>
      <w:bookmarkEnd w:id="17"/>
      <w:bookmarkEnd w:id="18"/>
      <w:bookmarkEnd w:id="19"/>
      <w:bookmarkEnd w:id="20"/>
      <w:bookmarkEnd w:id="21"/>
      <w:bookmarkEnd w:id="22"/>
      <w:bookmarkEnd w:id="23"/>
      <w:r w:rsidRPr="009C4728">
        <w:t>6.6.2</w:t>
      </w:r>
      <w:r w:rsidRPr="009C4728">
        <w:tab/>
        <w:t>Operating band unwanted emissions</w:t>
      </w:r>
      <w:bookmarkEnd w:id="24"/>
      <w:bookmarkEnd w:id="25"/>
      <w:bookmarkEnd w:id="26"/>
      <w:bookmarkEnd w:id="27"/>
      <w:bookmarkEnd w:id="28"/>
      <w:bookmarkEnd w:id="29"/>
      <w:bookmarkEnd w:id="30"/>
      <w:bookmarkEnd w:id="31"/>
      <w:bookmarkEnd w:id="32"/>
      <w:r w:rsidRPr="009C4728">
        <w:tab/>
      </w:r>
    </w:p>
    <w:p w14:paraId="4827521B" w14:textId="77777777" w:rsidR="00C53C29" w:rsidRPr="009C4728" w:rsidRDefault="00C53C29" w:rsidP="00C53C29">
      <w:pPr>
        <w:rPr>
          <w:rFonts w:cs="v5.0.0"/>
        </w:rPr>
      </w:pPr>
      <w:r w:rsidRPr="009C4728">
        <w:t xml:space="preserve">Unless otherwise stated, the Operating band unwanted emission limits are defined from </w:t>
      </w:r>
      <w:proofErr w:type="spellStart"/>
      <w:r w:rsidRPr="009C4728">
        <w:t>Δf</w:t>
      </w:r>
      <w:r w:rsidRPr="009C4728">
        <w:rPr>
          <w:vertAlign w:val="subscript"/>
        </w:rPr>
        <w:t>OBUE</w:t>
      </w:r>
      <w:proofErr w:type="spellEnd"/>
      <w:r w:rsidRPr="009C4728">
        <w:t xml:space="preserve"> below the lowest frequency of each supported downlink operating band to the lower Base Station RF Bandwidth edge located at F</w:t>
      </w:r>
      <w:r w:rsidRPr="009C4728">
        <w:rPr>
          <w:vertAlign w:val="subscript"/>
        </w:rPr>
        <w:t xml:space="preserve">BW </w:t>
      </w:r>
      <w:proofErr w:type="spellStart"/>
      <w:r w:rsidRPr="009C4728">
        <w:rPr>
          <w:vertAlign w:val="subscript"/>
        </w:rPr>
        <w:t>RF,low</w:t>
      </w:r>
      <w:proofErr w:type="spellEnd"/>
      <w:r w:rsidRPr="009C4728">
        <w:t xml:space="preserve"> and from the upper Base Station RF Bandwidth edge located at F</w:t>
      </w:r>
      <w:r w:rsidRPr="009C4728">
        <w:rPr>
          <w:vertAlign w:val="subscript"/>
        </w:rPr>
        <w:t xml:space="preserve">BW </w:t>
      </w:r>
      <w:proofErr w:type="spellStart"/>
      <w:r w:rsidRPr="009C4728">
        <w:rPr>
          <w:vertAlign w:val="subscript"/>
        </w:rPr>
        <w:t>RF,high</w:t>
      </w:r>
      <w:proofErr w:type="spellEnd"/>
      <w:r w:rsidRPr="009C4728">
        <w:rPr>
          <w:vertAlign w:val="subscript"/>
        </w:rPr>
        <w:t xml:space="preserve">  </w:t>
      </w:r>
      <w:r w:rsidRPr="009C4728">
        <w:t xml:space="preserve">up to </w:t>
      </w:r>
      <w:proofErr w:type="spellStart"/>
      <w:r w:rsidRPr="009C4728">
        <w:t>Δf</w:t>
      </w:r>
      <w:r w:rsidRPr="009C4728">
        <w:rPr>
          <w:vertAlign w:val="subscript"/>
        </w:rPr>
        <w:t>OBUE</w:t>
      </w:r>
      <w:proofErr w:type="spellEnd"/>
      <w:r w:rsidRPr="009C4728">
        <w:t xml:space="preserve"> above the highest frequency of each supported downlink operating band. </w:t>
      </w:r>
      <w:r w:rsidRPr="009C4728">
        <w:rPr>
          <w:rFonts w:cs="v5.0.0"/>
        </w:rPr>
        <w:t xml:space="preserve">The values of </w:t>
      </w:r>
      <w:proofErr w:type="spellStart"/>
      <w:r w:rsidRPr="009C4728">
        <w:t>Δf</w:t>
      </w:r>
      <w:r w:rsidRPr="009C4728">
        <w:rPr>
          <w:vertAlign w:val="subscript"/>
        </w:rPr>
        <w:t>OBUE</w:t>
      </w:r>
      <w:proofErr w:type="spellEnd"/>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4827521C"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4827521D" w14:textId="77777777" w:rsidR="00C53C29" w:rsidRPr="009C4728" w:rsidRDefault="00C53C29" w:rsidP="00C53C29">
      <w:pPr>
        <w:pStyle w:val="Heading4"/>
      </w:pPr>
      <w:bookmarkStart w:id="33" w:name="_Toc21093192"/>
      <w:bookmarkStart w:id="34" w:name="_Toc29762721"/>
      <w:bookmarkStart w:id="35" w:name="_Toc36025896"/>
      <w:bookmarkStart w:id="36" w:name="_Toc44584766"/>
      <w:bookmarkStart w:id="37" w:name="_Toc45869059"/>
      <w:bookmarkStart w:id="38" w:name="_Toc52553618"/>
      <w:bookmarkStart w:id="39" w:name="_Toc61111865"/>
      <w:bookmarkStart w:id="40" w:name="_Toc61125947"/>
      <w:bookmarkStart w:id="41" w:name="_Toc61126108"/>
      <w:r w:rsidRPr="009C4728">
        <w:t>6.6.2.1</w:t>
      </w:r>
      <w:r w:rsidRPr="009C4728">
        <w:tab/>
        <w:t>General minimum requirement for Band Categories 1 and 3</w:t>
      </w:r>
      <w:bookmarkEnd w:id="33"/>
      <w:bookmarkEnd w:id="34"/>
      <w:bookmarkEnd w:id="35"/>
      <w:bookmarkEnd w:id="36"/>
      <w:bookmarkEnd w:id="37"/>
      <w:bookmarkEnd w:id="38"/>
      <w:bookmarkEnd w:id="39"/>
      <w:bookmarkEnd w:id="40"/>
      <w:bookmarkEnd w:id="41"/>
    </w:p>
    <w:p w14:paraId="4827521E"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4827521F"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48275220"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48275221"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48275222"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48275223" w14:textId="77777777" w:rsidR="00C53C29" w:rsidRPr="009C4728" w:rsidRDefault="00C53C29" w:rsidP="00C53C29">
      <w:pPr>
        <w:pStyle w:val="B1"/>
        <w:keepNext/>
        <w:rPr>
          <w:rFonts w:cs="v5.0.0"/>
        </w:rPr>
      </w:pPr>
      <w:r w:rsidRPr="009C4728">
        <w:rPr>
          <w:rFonts w:cs="v5.0.0"/>
        </w:rPr>
        <w:t>-</w:t>
      </w:r>
      <w:r w:rsidRPr="009C4728">
        <w:rPr>
          <w:rFonts w:cs="v5.0.0"/>
        </w:rPr>
        <w:tab/>
      </w:r>
      <w:proofErr w:type="spellStart"/>
      <w:r w:rsidRPr="009C4728">
        <w:rPr>
          <w:rFonts w:cs="v5.0.0"/>
        </w:rPr>
        <w:t>f_offset</w:t>
      </w:r>
      <w:proofErr w:type="spellEnd"/>
      <w:r w:rsidRPr="009C4728">
        <w:rPr>
          <w:rFonts w:cs="v5.0.0"/>
        </w:rPr>
        <w:t xml:space="preserve"> is the separation between the Base Station RF Bandwidth edge</w:t>
      </w:r>
      <w:r w:rsidRPr="009C4728">
        <w:t xml:space="preserve"> </w:t>
      </w:r>
      <w:r w:rsidRPr="009C4728">
        <w:rPr>
          <w:rFonts w:cs="v5.0.0"/>
        </w:rPr>
        <w:t>frequency and the centre of the measuring filter.</w:t>
      </w:r>
    </w:p>
    <w:p w14:paraId="48275224" w14:textId="77777777" w:rsidR="00C53C29" w:rsidRPr="009C4728" w:rsidRDefault="00C53C29" w:rsidP="00C53C29">
      <w:pPr>
        <w:pStyle w:val="B1"/>
        <w:keepNext/>
        <w:rPr>
          <w:rFonts w:cs="v5.0.0"/>
        </w:rPr>
      </w:pPr>
      <w:r w:rsidRPr="009C4728">
        <w:rPr>
          <w:rFonts w:cs="v5.0.0"/>
        </w:rPr>
        <w:t>-</w:t>
      </w:r>
      <w:r w:rsidRPr="009C4728">
        <w:rPr>
          <w:rFonts w:cs="v5.0.0"/>
        </w:rPr>
        <w:tab/>
      </w:r>
      <w:proofErr w:type="spellStart"/>
      <w:r w:rsidRPr="009C4728">
        <w:rPr>
          <w:rFonts w:cs="v5.0.0"/>
        </w:rPr>
        <w:t>f_offset</w:t>
      </w:r>
      <w:r w:rsidRPr="009C4728">
        <w:rPr>
          <w:rFonts w:cs="v5.0.0"/>
          <w:vertAlign w:val="subscript"/>
        </w:rPr>
        <w:t>max</w:t>
      </w:r>
      <w:proofErr w:type="spellEnd"/>
      <w:r w:rsidRPr="009C4728">
        <w:rPr>
          <w:rFonts w:cs="v5.0.0"/>
        </w:rPr>
        <w:t xml:space="preserve"> is the offset to the frequency </w:t>
      </w:r>
      <w:proofErr w:type="spellStart"/>
      <w:r w:rsidRPr="009C4728">
        <w:t>Δf</w:t>
      </w:r>
      <w:r w:rsidRPr="009C4728">
        <w:rPr>
          <w:vertAlign w:val="subscript"/>
        </w:rPr>
        <w:t>OBUE</w:t>
      </w:r>
      <w:proofErr w:type="spellEnd"/>
      <w:r w:rsidRPr="009C4728">
        <w:rPr>
          <w:rFonts w:cs="v5.0.0"/>
        </w:rPr>
        <w:t xml:space="preserve"> outside the downlink operating band.</w:t>
      </w:r>
    </w:p>
    <w:p w14:paraId="48275225"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48275226"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 xml:space="preserve">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48275227" w14:textId="77777777" w:rsidR="00C53C29" w:rsidRPr="009C4728" w:rsidRDefault="00C53C29" w:rsidP="00C53C29">
      <w:pPr>
        <w:pStyle w:val="B1"/>
      </w:pPr>
      <w:r w:rsidRPr="009C4728">
        <w:lastRenderedPageBreak/>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48275228"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48275229" w14:textId="77777777" w:rsidR="00C53C29" w:rsidRPr="009C4728" w:rsidRDefault="00C53C29" w:rsidP="00C53C29">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Base Station RF Bandwidth gap minus half of the bandwidth of the measuring filter.</w:t>
      </w:r>
    </w:p>
    <w:p w14:paraId="4827522A"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f_offsetmax</w:t>
      </w:r>
      <w:proofErr w:type="spellEnd"/>
      <w:r w:rsidRPr="009C4728">
        <w:t xml:space="preserve"> minus half of the bandwidth of the measuring filter.</w:t>
      </w:r>
    </w:p>
    <w:p w14:paraId="4827522B"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4827522C"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4827522D"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4827522E"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4827522F" w14:textId="77777777" w:rsidR="00C53C29" w:rsidRPr="009C4728" w:rsidRDefault="00C53C29" w:rsidP="00C53C29">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w:t>
      </w:r>
      <w:r w:rsidRPr="009C4728">
        <w:rPr>
          <w:rFonts w:cs="v5.0.0"/>
          <w:lang w:eastAsia="zh-CN"/>
        </w:rPr>
        <w:t>minus half of the bandwidth of the measuring filter</w:t>
      </w:r>
      <w:r w:rsidRPr="009C4728">
        <w:t>.</w:t>
      </w:r>
    </w:p>
    <w:p w14:paraId="48275230"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48275231"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48275232"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48275233"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48275237" w14:textId="77777777" w:rsidTr="0021138B">
        <w:trPr>
          <w:cantSplit/>
          <w:jc w:val="center"/>
        </w:trPr>
        <w:tc>
          <w:tcPr>
            <w:tcW w:w="2127" w:type="dxa"/>
          </w:tcPr>
          <w:p w14:paraId="48275234"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48275235"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48275236"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4827523B" w14:textId="77777777" w:rsidTr="0021138B">
        <w:trPr>
          <w:cantSplit/>
          <w:jc w:val="center"/>
        </w:trPr>
        <w:tc>
          <w:tcPr>
            <w:tcW w:w="2127" w:type="dxa"/>
          </w:tcPr>
          <w:p w14:paraId="48275238" w14:textId="77777777" w:rsidR="00C53C29" w:rsidRPr="009C4728" w:rsidRDefault="00C53C29" w:rsidP="0021138B">
            <w:pPr>
              <w:pStyle w:val="TAC"/>
            </w:pPr>
            <w:r w:rsidRPr="009C4728">
              <w:t>None</w:t>
            </w:r>
          </w:p>
        </w:tc>
        <w:tc>
          <w:tcPr>
            <w:tcW w:w="2976" w:type="dxa"/>
          </w:tcPr>
          <w:p w14:paraId="48275239" w14:textId="77777777" w:rsidR="00C53C29" w:rsidRPr="009C4728" w:rsidRDefault="00C53C29" w:rsidP="0021138B">
            <w:pPr>
              <w:pStyle w:val="TAC"/>
            </w:pPr>
            <w:r w:rsidRPr="009C4728">
              <w:t>Y/N</w:t>
            </w:r>
          </w:p>
        </w:tc>
        <w:tc>
          <w:tcPr>
            <w:tcW w:w="1430" w:type="dxa"/>
          </w:tcPr>
          <w:p w14:paraId="4827523A" w14:textId="77777777" w:rsidR="00C53C29" w:rsidRPr="009C4728" w:rsidRDefault="00C53C29" w:rsidP="0021138B">
            <w:pPr>
              <w:pStyle w:val="TAC"/>
            </w:pPr>
            <w:r w:rsidRPr="009C4728">
              <w:t>6.6.2.1-1 (Option 2)</w:t>
            </w:r>
          </w:p>
        </w:tc>
      </w:tr>
      <w:tr w:rsidR="00C53C29" w:rsidRPr="009C4728" w14:paraId="4827523F" w14:textId="77777777" w:rsidTr="0021138B">
        <w:trPr>
          <w:cantSplit/>
          <w:jc w:val="center"/>
        </w:trPr>
        <w:tc>
          <w:tcPr>
            <w:tcW w:w="2127" w:type="dxa"/>
          </w:tcPr>
          <w:p w14:paraId="4827523C" w14:textId="77777777" w:rsidR="00C53C29" w:rsidRPr="009C4728" w:rsidRDefault="00C53C29" w:rsidP="0021138B">
            <w:pPr>
              <w:pStyle w:val="TAC"/>
            </w:pPr>
            <w:r w:rsidRPr="009C4728">
              <w:t>In certain regions (NOTE 2), bands 1, 7, 38, 65</w:t>
            </w:r>
          </w:p>
        </w:tc>
        <w:tc>
          <w:tcPr>
            <w:tcW w:w="2976" w:type="dxa"/>
          </w:tcPr>
          <w:p w14:paraId="4827523D" w14:textId="77777777" w:rsidR="00C53C29" w:rsidRPr="009C4728" w:rsidRDefault="00C53C29" w:rsidP="0021138B">
            <w:pPr>
              <w:pStyle w:val="TAC"/>
            </w:pPr>
            <w:r w:rsidRPr="009C4728">
              <w:t>N</w:t>
            </w:r>
          </w:p>
        </w:tc>
        <w:tc>
          <w:tcPr>
            <w:tcW w:w="1430" w:type="dxa"/>
          </w:tcPr>
          <w:p w14:paraId="4827523E" w14:textId="77777777" w:rsidR="00C53C29" w:rsidRPr="009C4728" w:rsidRDefault="00C53C29" w:rsidP="0021138B">
            <w:pPr>
              <w:pStyle w:val="TAC"/>
            </w:pPr>
            <w:r w:rsidRPr="009C4728">
              <w:t>6.6.2.1-1 (Option 2)</w:t>
            </w:r>
          </w:p>
        </w:tc>
      </w:tr>
      <w:tr w:rsidR="00C53C29" w:rsidRPr="009C4728" w14:paraId="48275243" w14:textId="77777777" w:rsidTr="0021138B">
        <w:trPr>
          <w:cantSplit/>
          <w:jc w:val="center"/>
        </w:trPr>
        <w:tc>
          <w:tcPr>
            <w:tcW w:w="2127" w:type="dxa"/>
          </w:tcPr>
          <w:p w14:paraId="48275240" w14:textId="77777777" w:rsidR="00C53C29" w:rsidRPr="009C4728" w:rsidRDefault="00C53C29" w:rsidP="0021138B">
            <w:pPr>
              <w:pStyle w:val="TAC"/>
            </w:pPr>
            <w:r w:rsidRPr="009C4728">
              <w:t>Any</w:t>
            </w:r>
          </w:p>
        </w:tc>
        <w:tc>
          <w:tcPr>
            <w:tcW w:w="2976" w:type="dxa"/>
          </w:tcPr>
          <w:p w14:paraId="48275241" w14:textId="77777777" w:rsidR="00C53C29" w:rsidRPr="009C4728" w:rsidRDefault="00C53C29" w:rsidP="0021138B">
            <w:pPr>
              <w:pStyle w:val="TAC"/>
            </w:pPr>
            <w:r w:rsidRPr="009C4728">
              <w:t>Y</w:t>
            </w:r>
          </w:p>
        </w:tc>
        <w:tc>
          <w:tcPr>
            <w:tcW w:w="1430" w:type="dxa"/>
          </w:tcPr>
          <w:p w14:paraId="48275242" w14:textId="77777777" w:rsidR="00C53C29" w:rsidRPr="009C4728" w:rsidRDefault="00C53C29" w:rsidP="0021138B">
            <w:pPr>
              <w:pStyle w:val="TAC"/>
            </w:pPr>
            <w:r w:rsidRPr="009C4728">
              <w:t>6.6.2.1-1 (Option 2)</w:t>
            </w:r>
          </w:p>
        </w:tc>
      </w:tr>
      <w:tr w:rsidR="00C53C29" w:rsidRPr="009C4728" w14:paraId="48275247" w14:textId="77777777" w:rsidTr="0021138B">
        <w:trPr>
          <w:cantSplit/>
          <w:jc w:val="center"/>
        </w:trPr>
        <w:tc>
          <w:tcPr>
            <w:tcW w:w="2127" w:type="dxa"/>
          </w:tcPr>
          <w:p w14:paraId="48275244" w14:textId="77777777" w:rsidR="00C53C29" w:rsidRPr="009C4728" w:rsidRDefault="00C53C29" w:rsidP="0021138B">
            <w:pPr>
              <w:pStyle w:val="TAC"/>
            </w:pPr>
            <w:r w:rsidRPr="009C4728">
              <w:t>Any below 1GHz</w:t>
            </w:r>
          </w:p>
        </w:tc>
        <w:tc>
          <w:tcPr>
            <w:tcW w:w="2976" w:type="dxa"/>
          </w:tcPr>
          <w:p w14:paraId="48275245" w14:textId="77777777" w:rsidR="00C53C29" w:rsidRPr="009C4728" w:rsidRDefault="00C53C29" w:rsidP="0021138B">
            <w:pPr>
              <w:pStyle w:val="TAC"/>
            </w:pPr>
            <w:r w:rsidRPr="009C4728">
              <w:t>N</w:t>
            </w:r>
          </w:p>
        </w:tc>
        <w:tc>
          <w:tcPr>
            <w:tcW w:w="1430" w:type="dxa"/>
          </w:tcPr>
          <w:p w14:paraId="48275246" w14:textId="77777777" w:rsidR="00C53C29" w:rsidRPr="009C4728" w:rsidRDefault="00C53C29" w:rsidP="0021138B">
            <w:pPr>
              <w:pStyle w:val="TAC"/>
            </w:pPr>
            <w:r w:rsidRPr="009C4728">
              <w:t>6.6.2.1-1b (Option 1)</w:t>
            </w:r>
          </w:p>
        </w:tc>
      </w:tr>
      <w:tr w:rsidR="00C53C29" w:rsidRPr="009C4728" w14:paraId="4827524B" w14:textId="77777777" w:rsidTr="0021138B">
        <w:trPr>
          <w:cantSplit/>
          <w:jc w:val="center"/>
        </w:trPr>
        <w:tc>
          <w:tcPr>
            <w:tcW w:w="2127" w:type="dxa"/>
          </w:tcPr>
          <w:p w14:paraId="48275248" w14:textId="77777777" w:rsidR="00C53C29" w:rsidRPr="009C4728" w:rsidRDefault="00C53C29" w:rsidP="0021138B">
            <w:pPr>
              <w:pStyle w:val="TAC"/>
            </w:pPr>
            <w:r w:rsidRPr="009C4728">
              <w:t>Any above 1GHz except for, in certain regions (NOTE 2), bands 1, 7, 38, 65</w:t>
            </w:r>
          </w:p>
        </w:tc>
        <w:tc>
          <w:tcPr>
            <w:tcW w:w="2976" w:type="dxa"/>
          </w:tcPr>
          <w:p w14:paraId="48275249" w14:textId="77777777" w:rsidR="00C53C29" w:rsidRPr="009C4728" w:rsidRDefault="00C53C29" w:rsidP="0021138B">
            <w:pPr>
              <w:pStyle w:val="TAC"/>
            </w:pPr>
            <w:r w:rsidRPr="009C4728">
              <w:t>N</w:t>
            </w:r>
          </w:p>
        </w:tc>
        <w:tc>
          <w:tcPr>
            <w:tcW w:w="1430" w:type="dxa"/>
          </w:tcPr>
          <w:p w14:paraId="4827524A" w14:textId="77777777" w:rsidR="00C53C29" w:rsidRPr="009C4728" w:rsidRDefault="00C53C29" w:rsidP="0021138B">
            <w:pPr>
              <w:pStyle w:val="TAC"/>
            </w:pPr>
            <w:r w:rsidRPr="009C4728">
              <w:t>6.6.2.1-1c (Option 1)</w:t>
            </w:r>
          </w:p>
        </w:tc>
      </w:tr>
      <w:tr w:rsidR="00DE7261" w:rsidRPr="009C4728" w14:paraId="4827524E" w14:textId="77777777" w:rsidTr="00DE7261">
        <w:trPr>
          <w:cantSplit/>
          <w:jc w:val="center"/>
        </w:trPr>
        <w:tc>
          <w:tcPr>
            <w:tcW w:w="6533" w:type="dxa"/>
            <w:gridSpan w:val="3"/>
          </w:tcPr>
          <w:p w14:paraId="4827524C" w14:textId="77777777" w:rsidR="00DE7261" w:rsidRDefault="00DE7261" w:rsidP="00DE7261">
            <w:pPr>
              <w:pStyle w:val="TAN"/>
            </w:pPr>
            <w:r>
              <w:t xml:space="preserve">NOTE 1: </w:t>
            </w:r>
            <w:r>
              <w:tab/>
              <w:t>Void</w:t>
            </w:r>
          </w:p>
          <w:p w14:paraId="4827524D"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4827524F" w14:textId="77777777" w:rsidR="00C53C29" w:rsidRPr="009C4728" w:rsidRDefault="00C53C29" w:rsidP="00C53C29">
      <w:pPr>
        <w:pStyle w:val="B1"/>
      </w:pPr>
    </w:p>
    <w:p w14:paraId="48275250" w14:textId="61C2DF5C" w:rsidR="00C53C29" w:rsidRPr="009C4728" w:rsidRDefault="00C53C29" w:rsidP="00C53C29">
      <w:pPr>
        <w:pStyle w:val="TH"/>
        <w:rPr>
          <w:rFonts w:cs="v5.0.0"/>
        </w:rPr>
      </w:pPr>
      <w:bookmarkStart w:id="42" w:name="_Hlk514835457"/>
      <w:r w:rsidRPr="009C4728">
        <w:t xml:space="preserve">Table 6.6.2.1-1: </w:t>
      </w:r>
      <w:ins w:id="43" w:author="Ericsson" w:date="2021-02-28T22:55:00Z">
        <w:r w:rsidR="00205204">
          <w:t>WA BS OBUE</w:t>
        </w:r>
        <w:r w:rsidR="00205204" w:rsidRPr="00A07190">
          <w:t xml:space="preserve"> </w:t>
        </w:r>
        <w:r w:rsidR="00205204">
          <w:t>in</w:t>
        </w:r>
        <w:r w:rsidR="00205204" w:rsidRPr="00A07190">
          <w:t xml:space="preserve"> BC1 and BC3</w:t>
        </w:r>
        <w:r w:rsidR="00205204">
          <w:t xml:space="preserve"> bands – option 2</w:t>
        </w:r>
        <w:r w:rsidR="00205204">
          <w:t>.</w:t>
        </w:r>
      </w:ins>
      <w:del w:id="44" w:author="Ericsson" w:date="2021-02-28T22:55:00Z">
        <w:r w:rsidRPr="009C4728" w:rsidDel="00205204">
          <w:delText>Wide Area operating band unwanted emission mask (UEM) for BC1 and BC3.</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255" w14:textId="77777777" w:rsidTr="0021138B">
        <w:trPr>
          <w:cantSplit/>
          <w:jc w:val="center"/>
        </w:trPr>
        <w:tc>
          <w:tcPr>
            <w:tcW w:w="2127" w:type="dxa"/>
          </w:tcPr>
          <w:bookmarkEnd w:id="42"/>
          <w:p w14:paraId="4827525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827525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48275253"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4827525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25A" w14:textId="77777777" w:rsidTr="0021138B">
        <w:trPr>
          <w:cantSplit/>
          <w:jc w:val="center"/>
        </w:trPr>
        <w:tc>
          <w:tcPr>
            <w:tcW w:w="2127" w:type="dxa"/>
          </w:tcPr>
          <w:p w14:paraId="48275256"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48275257"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0.215MHz </w:t>
            </w:r>
          </w:p>
        </w:tc>
        <w:tc>
          <w:tcPr>
            <w:tcW w:w="3455" w:type="dxa"/>
          </w:tcPr>
          <w:p w14:paraId="48275258" w14:textId="77777777" w:rsidR="00C53C29" w:rsidRPr="009C4728" w:rsidRDefault="00C53C29" w:rsidP="0021138B">
            <w:pPr>
              <w:pStyle w:val="TAC"/>
              <w:rPr>
                <w:rFonts w:cs="Arial"/>
              </w:rPr>
            </w:pPr>
            <w:r w:rsidRPr="009C4728">
              <w:rPr>
                <w:rFonts w:cs="Arial"/>
              </w:rPr>
              <w:t>-14 dBm</w:t>
            </w:r>
          </w:p>
        </w:tc>
        <w:tc>
          <w:tcPr>
            <w:tcW w:w="1430" w:type="dxa"/>
          </w:tcPr>
          <w:p w14:paraId="48275259"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5F" w14:textId="77777777" w:rsidTr="0021138B">
        <w:trPr>
          <w:cantSplit/>
          <w:jc w:val="center"/>
        </w:trPr>
        <w:tc>
          <w:tcPr>
            <w:tcW w:w="2127" w:type="dxa"/>
          </w:tcPr>
          <w:p w14:paraId="4827525B"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4827525C"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4827525D" w14:textId="77777777" w:rsidR="00C53C29" w:rsidRPr="009C4728" w:rsidRDefault="00C53C29" w:rsidP="0021138B">
            <w:pPr>
              <w:pStyle w:val="EQ"/>
              <w:rPr>
                <w:noProof w:val="0"/>
              </w:rPr>
            </w:pPr>
            <w:r w:rsidRPr="009C4728">
              <w:rPr>
                <w:noProof w:val="0"/>
                <w:position w:val="-30"/>
              </w:rPr>
              <w:object w:dxaOrig="3660" w:dyaOrig="720" w14:anchorId="48276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1.5pt;height:28.8pt" o:ole="" fillcolor="window">
                  <v:imagedata r:id="rId13" o:title=""/>
                </v:shape>
                <o:OLEObject Type="Embed" ProgID="Equation.3" ShapeID="_x0000_i1033" DrawAspect="Content" ObjectID="_1676058737" r:id="rId14"/>
              </w:object>
            </w:r>
            <w:r w:rsidRPr="009C4728">
              <w:rPr>
                <w:rFonts w:ascii="Arial" w:hAnsi="Arial" w:cs="Arial"/>
                <w:noProof w:val="0"/>
                <w:sz w:val="18"/>
              </w:rPr>
              <w:t xml:space="preserve"> (Note 4)</w:t>
            </w:r>
          </w:p>
        </w:tc>
        <w:tc>
          <w:tcPr>
            <w:tcW w:w="1430" w:type="dxa"/>
          </w:tcPr>
          <w:p w14:paraId="4827525E"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64" w14:textId="77777777" w:rsidTr="0021138B">
        <w:trPr>
          <w:cantSplit/>
          <w:jc w:val="center"/>
        </w:trPr>
        <w:tc>
          <w:tcPr>
            <w:tcW w:w="2127" w:type="dxa"/>
          </w:tcPr>
          <w:p w14:paraId="48275260"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48275261"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48275262" w14:textId="77777777" w:rsidR="00C53C29" w:rsidRPr="009C4728" w:rsidRDefault="00C53C29" w:rsidP="0021138B">
            <w:pPr>
              <w:pStyle w:val="TAC"/>
              <w:rPr>
                <w:rFonts w:cs="Arial"/>
              </w:rPr>
            </w:pPr>
            <w:r w:rsidRPr="009C4728">
              <w:rPr>
                <w:rFonts w:cs="Arial"/>
              </w:rPr>
              <w:t>-26 dBm (Note 4)</w:t>
            </w:r>
          </w:p>
        </w:tc>
        <w:tc>
          <w:tcPr>
            <w:tcW w:w="1430" w:type="dxa"/>
          </w:tcPr>
          <w:p w14:paraId="48275263"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6A" w14:textId="77777777" w:rsidTr="0021138B">
        <w:trPr>
          <w:cantSplit/>
          <w:jc w:val="center"/>
        </w:trPr>
        <w:tc>
          <w:tcPr>
            <w:tcW w:w="2127" w:type="dxa"/>
          </w:tcPr>
          <w:p w14:paraId="48275265"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48275266"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Arial"/>
                <w:lang w:val="sv-FI"/>
              </w:rPr>
              <w:t xml:space="preserve">, 10 MHz) </w:t>
            </w:r>
          </w:p>
        </w:tc>
        <w:tc>
          <w:tcPr>
            <w:tcW w:w="2976" w:type="dxa"/>
          </w:tcPr>
          <w:p w14:paraId="48275267"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w:t>
            </w:r>
            <w:proofErr w:type="spellStart"/>
            <w:r w:rsidRPr="009C4728">
              <w:rPr>
                <w:rFonts w:cs="Arial"/>
                <w:lang w:val="sv-FI"/>
              </w:rPr>
              <w:t>f_offset</w:t>
            </w:r>
            <w:proofErr w:type="spellEnd"/>
            <w:r w:rsidRPr="009C4728">
              <w:rPr>
                <w:rFonts w:cs="Arial"/>
                <w:lang w:val="sv-FI"/>
              </w:rPr>
              <w:t xml:space="preserve"> &lt; min(</w:t>
            </w:r>
            <w:proofErr w:type="spellStart"/>
            <w:r w:rsidRPr="009C4728">
              <w:rPr>
                <w:rFonts w:cs="Arial"/>
                <w:lang w:val="sv-FI"/>
              </w:rPr>
              <w:t>f_offset</w:t>
            </w:r>
            <w:r w:rsidRPr="009C4728">
              <w:rPr>
                <w:rFonts w:cs="Arial"/>
                <w:vertAlign w:val="subscript"/>
                <w:lang w:val="sv-FI"/>
              </w:rPr>
              <w:t>max</w:t>
            </w:r>
            <w:proofErr w:type="spellEnd"/>
            <w:r w:rsidRPr="009C4728">
              <w:rPr>
                <w:rFonts w:cs="Arial"/>
                <w:lang w:val="sv-FI"/>
              </w:rPr>
              <w:t>, 10.5 MHz)</w:t>
            </w:r>
          </w:p>
        </w:tc>
        <w:tc>
          <w:tcPr>
            <w:tcW w:w="3455" w:type="dxa"/>
          </w:tcPr>
          <w:p w14:paraId="48275268" w14:textId="77777777" w:rsidR="00C53C29" w:rsidRPr="009C4728" w:rsidRDefault="00C53C29" w:rsidP="0021138B">
            <w:pPr>
              <w:pStyle w:val="TAC"/>
              <w:rPr>
                <w:rFonts w:cs="Arial"/>
              </w:rPr>
            </w:pPr>
            <w:r w:rsidRPr="009C4728">
              <w:rPr>
                <w:rFonts w:cs="Arial"/>
              </w:rPr>
              <w:t>-13 dBm (Note 4)</w:t>
            </w:r>
          </w:p>
        </w:tc>
        <w:tc>
          <w:tcPr>
            <w:tcW w:w="1430" w:type="dxa"/>
          </w:tcPr>
          <w:p w14:paraId="48275269"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26F" w14:textId="77777777" w:rsidTr="0021138B">
        <w:trPr>
          <w:cantSplit/>
          <w:jc w:val="center"/>
        </w:trPr>
        <w:tc>
          <w:tcPr>
            <w:tcW w:w="2127" w:type="dxa"/>
          </w:tcPr>
          <w:p w14:paraId="4827526B"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26C"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4827526D"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4827526E"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274" w14:textId="77777777" w:rsidTr="0021138B">
        <w:trPr>
          <w:cantSplit/>
          <w:jc w:val="center"/>
        </w:trPr>
        <w:tc>
          <w:tcPr>
            <w:tcW w:w="9988" w:type="dxa"/>
            <w:gridSpan w:val="4"/>
          </w:tcPr>
          <w:p w14:paraId="48275270"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(for MSR BS supporting multi-band operation, either this limit or -16dBm/100kHz with correspondingly adjusted </w:t>
            </w:r>
            <w:proofErr w:type="spellStart"/>
            <w:r w:rsidRPr="009C4728">
              <w:t>f_offset</w:t>
            </w:r>
            <w:proofErr w:type="spellEnd"/>
            <w:r w:rsidRPr="009C4728">
              <w:t xml:space="preserve"> shall apply for this frequency offset range for operating bands &lt;1GHz).</w:t>
            </w:r>
          </w:p>
          <w:p w14:paraId="48275271"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48275272"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 xml:space="preserve">f &lt; 0.15 </w:t>
            </w:r>
            <w:proofErr w:type="spellStart"/>
            <w:r w:rsidRPr="009C4728">
              <w:rPr>
                <w:rFonts w:eastAsia="SimSun"/>
              </w:rPr>
              <w:t>MHz.</w:t>
            </w:r>
            <w:proofErr w:type="spellEnd"/>
          </w:p>
          <w:p w14:paraId="48275273" w14:textId="77777777" w:rsidR="00C53C29" w:rsidRPr="009C4728" w:rsidRDefault="00C53C29" w:rsidP="0021138B">
            <w:pPr>
              <w:pStyle w:val="TAN"/>
            </w:pPr>
            <w:r w:rsidRPr="009C4728">
              <w:rPr>
                <w:rFonts w:eastAsia="SimSun"/>
              </w:rPr>
              <w:t>NOTE 4:</w:t>
            </w:r>
            <w:r w:rsidRPr="009C4728">
              <w:rPr>
                <w:rFonts w:eastAsia="SimSun"/>
              </w:rPr>
              <w:tab/>
              <w:t xml:space="preserve">For MSR BS supporting multi-band operation, either this limit or -16dBm/100kHz with correspondingly adjusted </w:t>
            </w:r>
            <w:proofErr w:type="spellStart"/>
            <w:r w:rsidRPr="009C4728">
              <w:rPr>
                <w:rFonts w:eastAsia="SimSun"/>
              </w:rPr>
              <w:t>f_offset</w:t>
            </w:r>
            <w:proofErr w:type="spellEnd"/>
            <w:r w:rsidRPr="009C4728">
              <w:rPr>
                <w:rFonts w:eastAsia="SimSun"/>
              </w:rPr>
              <w:t>, whichever is less stringent, shall apply for operating bands &lt;1GHz.</w:t>
            </w:r>
          </w:p>
        </w:tc>
      </w:tr>
    </w:tbl>
    <w:p w14:paraId="48275275" w14:textId="77777777" w:rsidR="00C53C29" w:rsidRPr="009C4728" w:rsidRDefault="00C53C29" w:rsidP="00C53C29">
      <w:pPr>
        <w:rPr>
          <w:lang w:eastAsia="zh-CN"/>
        </w:rPr>
      </w:pPr>
    </w:p>
    <w:p w14:paraId="48275276" w14:textId="4A8E19D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ins w:id="45" w:author="Ericsson" w:date="2021-02-28T22:55:00Z">
        <w:r w:rsidR="00205204">
          <w:t>WA BS OBUE</w:t>
        </w:r>
        <w:r w:rsidR="00205204" w:rsidRPr="00A07190">
          <w:t xml:space="preserve"> </w:t>
        </w:r>
        <w:r w:rsidR="00205204">
          <w:t>in</w:t>
        </w:r>
        <w:r w:rsidR="00205204" w:rsidRPr="00A07190">
          <w:rPr>
            <w:lang w:eastAsia="zh-CN"/>
          </w:rPr>
          <w:t xml:space="preserve"> BC1 and BC3</w:t>
        </w:r>
        <w:r w:rsidR="00205204">
          <w:rPr>
            <w:lang w:eastAsia="zh-CN"/>
          </w:rPr>
          <w:t xml:space="preserve"> bands applicable for: BS</w:t>
        </w:r>
        <w:r w:rsidR="00205204" w:rsidRPr="00A07190">
          <w:rPr>
            <w:lang w:eastAsia="zh-CN"/>
          </w:rPr>
          <w:t xml:space="preserve"> </w:t>
        </w:r>
        <w:r w:rsidR="00205204" w:rsidRPr="00A07190">
          <w:t xml:space="preserve">with </w:t>
        </w:r>
        <w:r w:rsidR="00205204" w:rsidRPr="00A07190">
          <w:rPr>
            <w:rFonts w:cs="Arial"/>
            <w:lang w:eastAsia="zh-CN"/>
          </w:rPr>
          <w:t>standalone</w:t>
        </w:r>
        <w:r w:rsidR="00205204" w:rsidRPr="00A07190">
          <w:rPr>
            <w:lang w:eastAsia="zh-CN"/>
          </w:rPr>
          <w:t xml:space="preserve"> NB-IoT</w:t>
        </w:r>
        <w:r w:rsidR="00205204" w:rsidRPr="00A07190">
          <w:t xml:space="preserve"> carrier adjacent to the Base Station RF Bandwidth edge</w:t>
        </w:r>
      </w:ins>
      <w:del w:id="46" w:author="Ericsson" w:date="2021-02-28T22:55:00Z">
        <w:r w:rsidRPr="009C4728" w:rsidDel="00205204">
          <w:delText xml:space="preserve">Wide Area operating band unwanted emission limits for operation </w:delText>
        </w:r>
        <w:r w:rsidRPr="009C4728" w:rsidDel="00205204">
          <w:rPr>
            <w:lang w:eastAsia="zh-CN"/>
          </w:rPr>
          <w:delText xml:space="preserve">in BC1 and BC3 </w:delText>
        </w:r>
        <w:r w:rsidRPr="009C4728" w:rsidDel="00205204">
          <w:delText xml:space="preserve">with </w:delText>
        </w:r>
        <w:r w:rsidRPr="009C4728" w:rsidDel="00205204">
          <w:rPr>
            <w:rFonts w:cs="Arial"/>
            <w:lang w:eastAsia="zh-CN"/>
          </w:rPr>
          <w:delText>standalone</w:delText>
        </w:r>
        <w:r w:rsidRPr="009C4728" w:rsidDel="00205204">
          <w:rPr>
            <w:lang w:eastAsia="zh-CN"/>
          </w:rPr>
          <w:delText xml:space="preserve"> NB-IoT</w:delText>
        </w:r>
        <w:r w:rsidRPr="009C4728" w:rsidDel="00205204">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4827527B" w14:textId="77777777" w:rsidTr="0021138B">
        <w:trPr>
          <w:cantSplit/>
          <w:jc w:val="center"/>
        </w:trPr>
        <w:tc>
          <w:tcPr>
            <w:tcW w:w="1915" w:type="dxa"/>
          </w:tcPr>
          <w:p w14:paraId="48275277"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48275278"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48275279"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4827527A"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48275280" w14:textId="77777777" w:rsidTr="0021138B">
        <w:trPr>
          <w:cantSplit/>
          <w:jc w:val="center"/>
        </w:trPr>
        <w:tc>
          <w:tcPr>
            <w:tcW w:w="1915" w:type="dxa"/>
          </w:tcPr>
          <w:p w14:paraId="4827527C"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4827527D"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0.065 MHz </w:t>
            </w:r>
          </w:p>
        </w:tc>
        <w:tc>
          <w:tcPr>
            <w:tcW w:w="3827" w:type="dxa"/>
          </w:tcPr>
          <w:p w14:paraId="4827527E" w14:textId="77777777" w:rsidR="00C53C29" w:rsidRPr="009C4728" w:rsidRDefault="00C53C29" w:rsidP="0021138B">
            <w:pPr>
              <w:pStyle w:val="TAC"/>
              <w:rPr>
                <w:rFonts w:cs="Arial"/>
              </w:rPr>
            </w:pPr>
            <w:r w:rsidRPr="009C4728">
              <w:rPr>
                <w:rFonts w:cs="Arial"/>
                <w:position w:val="-46"/>
              </w:rPr>
              <w:object w:dxaOrig="4200" w:dyaOrig="1040" w14:anchorId="482766BE">
                <v:shape id="_x0000_i1034" type="#_x0000_t75" style="width:171.55pt;height:44.45pt" o:ole="" fillcolor="window">
                  <v:imagedata r:id="rId15" o:title=""/>
                </v:shape>
                <o:OLEObject Type="Embed" ProgID="Equation.3" ShapeID="_x0000_i1034" DrawAspect="Content" ObjectID="_1676058738" r:id="rId16"/>
              </w:object>
            </w:r>
          </w:p>
        </w:tc>
        <w:tc>
          <w:tcPr>
            <w:tcW w:w="1348" w:type="dxa"/>
          </w:tcPr>
          <w:p w14:paraId="4827527F"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85" w14:textId="77777777" w:rsidTr="0021138B">
        <w:trPr>
          <w:cantSplit/>
          <w:jc w:val="center"/>
        </w:trPr>
        <w:tc>
          <w:tcPr>
            <w:tcW w:w="1915" w:type="dxa"/>
          </w:tcPr>
          <w:p w14:paraId="48275281"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48275282"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0.165 MHz </w:t>
            </w:r>
          </w:p>
        </w:tc>
        <w:tc>
          <w:tcPr>
            <w:tcW w:w="3827" w:type="dxa"/>
          </w:tcPr>
          <w:p w14:paraId="48275283" w14:textId="77777777" w:rsidR="00C53C29" w:rsidRPr="009C4728" w:rsidRDefault="00C53C29" w:rsidP="0021138B">
            <w:pPr>
              <w:pStyle w:val="TAC"/>
              <w:rPr>
                <w:rFonts w:cs="Arial"/>
              </w:rPr>
            </w:pPr>
            <w:r w:rsidRPr="009C4728">
              <w:rPr>
                <w:rFonts w:cs="Arial"/>
                <w:position w:val="-46"/>
              </w:rPr>
              <w:object w:dxaOrig="4320" w:dyaOrig="1040" w14:anchorId="482766BF">
                <v:shape id="_x0000_i1035" type="#_x0000_t75" style="width:179.05pt;height:44.45pt" o:ole="" fillcolor="window">
                  <v:imagedata r:id="rId17" o:title=""/>
                </v:shape>
                <o:OLEObject Type="Embed" ProgID="Equation.3" ShapeID="_x0000_i1035" DrawAspect="Content" ObjectID="_1676058739" r:id="rId18"/>
              </w:object>
            </w:r>
          </w:p>
        </w:tc>
        <w:tc>
          <w:tcPr>
            <w:tcW w:w="1348" w:type="dxa"/>
          </w:tcPr>
          <w:p w14:paraId="48275284"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8A" w14:textId="77777777" w:rsidTr="0021138B">
        <w:trPr>
          <w:cantSplit/>
          <w:jc w:val="center"/>
        </w:trPr>
        <w:tc>
          <w:tcPr>
            <w:tcW w:w="9783" w:type="dxa"/>
            <w:gridSpan w:val="4"/>
          </w:tcPr>
          <w:p w14:paraId="48275286"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4827528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48275288"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8275289"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43,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4827528B" w14:textId="77777777" w:rsidR="00C53C29" w:rsidRPr="009C4728" w:rsidRDefault="00C53C29" w:rsidP="00C53C29">
      <w:bookmarkStart w:id="47" w:name="_Hlk510629516"/>
    </w:p>
    <w:p w14:paraId="4827528C" w14:textId="733CB24F" w:rsidR="00C53C29" w:rsidRPr="009C4728" w:rsidRDefault="00C53C29" w:rsidP="00C53C29">
      <w:pPr>
        <w:pStyle w:val="TH"/>
        <w:rPr>
          <w:rFonts w:cs="v5.0.0"/>
        </w:rPr>
      </w:pPr>
      <w:r w:rsidRPr="009C4728">
        <w:t xml:space="preserve">Table 6.6.2.1-1b: </w:t>
      </w:r>
      <w:bookmarkStart w:id="48" w:name="_Hlk510517866"/>
      <w:ins w:id="49" w:author="Ericsson" w:date="2021-02-28T22:55:00Z">
        <w:r w:rsidR="00205204">
          <w:t>WA BS OBUE</w:t>
        </w:r>
        <w:r w:rsidR="00205204" w:rsidRPr="00A07190">
          <w:t xml:space="preserve"> </w:t>
        </w:r>
        <w:r w:rsidR="00205204">
          <w:t>in</w:t>
        </w:r>
        <w:r w:rsidR="00205204" w:rsidRPr="00A07190">
          <w:t xml:space="preserve"> BC1 and BC3 bands </w:t>
        </w:r>
        <w:r w:rsidR="00205204">
          <w:rPr>
            <w:rFonts w:cs="Arial"/>
          </w:rPr>
          <w:t>≤</w:t>
        </w:r>
        <w:r w:rsidR="00205204" w:rsidRPr="00A07190">
          <w:t xml:space="preserve"> 1</w:t>
        </w:r>
        <w:r w:rsidR="00205204">
          <w:t> </w:t>
        </w:r>
        <w:r w:rsidR="00205204" w:rsidRPr="00A07190">
          <w:t>GHz</w:t>
        </w:r>
        <w:r w:rsidR="00205204">
          <w:t xml:space="preserve"> - option 1</w:t>
        </w:r>
      </w:ins>
      <w:del w:id="50" w:author="Ericsson" w:date="2021-02-28T22:55:00Z">
        <w:r w:rsidRPr="009C4728" w:rsidDel="00205204">
          <w:delText>Wide Area operating band unwanted emission mask (UEM) for BC1 and BC3 below 1GHz, option 1</w:delText>
        </w:r>
      </w:del>
      <w:bookmarkEnd w:id="4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48275291" w14:textId="77777777" w:rsidTr="0021138B">
        <w:trPr>
          <w:cantSplit/>
          <w:jc w:val="center"/>
        </w:trPr>
        <w:tc>
          <w:tcPr>
            <w:tcW w:w="1953" w:type="dxa"/>
          </w:tcPr>
          <w:p w14:paraId="4827528D"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4827528E"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4827528F"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48275290"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48275296" w14:textId="77777777" w:rsidTr="0021138B">
        <w:trPr>
          <w:cantSplit/>
          <w:jc w:val="center"/>
        </w:trPr>
        <w:tc>
          <w:tcPr>
            <w:tcW w:w="1953" w:type="dxa"/>
          </w:tcPr>
          <w:p w14:paraId="48275292"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4827529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48275294" w14:textId="77777777" w:rsidR="00C53C29" w:rsidRPr="009C4728" w:rsidRDefault="009C4728" w:rsidP="0021138B">
            <w:pPr>
              <w:pStyle w:val="TAC"/>
              <w:rPr>
                <w:rFonts w:cs="Arial"/>
              </w:rPr>
            </w:pPr>
            <w:r w:rsidRPr="009C4728">
              <w:rPr>
                <w:rFonts w:cs="Arial"/>
                <w:noProof/>
                <w:position w:val="-30"/>
              </w:rPr>
              <w:drawing>
                <wp:inline distT="0" distB="0" distL="0" distR="0" wp14:anchorId="482766C0" wp14:editId="482766C1">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48275295"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29D" w14:textId="77777777" w:rsidTr="0021138B">
        <w:trPr>
          <w:cantSplit/>
          <w:jc w:val="center"/>
        </w:trPr>
        <w:tc>
          <w:tcPr>
            <w:tcW w:w="1953" w:type="dxa"/>
          </w:tcPr>
          <w:p w14:paraId="48275297"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48275298"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v5.0.0"/>
                <w:lang w:val="sv-FI"/>
              </w:rPr>
              <w:t>)</w:t>
            </w:r>
          </w:p>
        </w:tc>
        <w:tc>
          <w:tcPr>
            <w:tcW w:w="2976" w:type="dxa"/>
          </w:tcPr>
          <w:p w14:paraId="48275299"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p>
          <w:p w14:paraId="4827529A" w14:textId="77777777" w:rsidR="00C53C29" w:rsidRPr="009C4728" w:rsidRDefault="00C53C29" w:rsidP="0021138B">
            <w:pPr>
              <w:pStyle w:val="TAC"/>
              <w:rPr>
                <w:rFonts w:cs="v5.0.0"/>
                <w:lang w:val="sv-FI"/>
              </w:rPr>
            </w:pPr>
            <w:r w:rsidRPr="009C4728">
              <w:rPr>
                <w:rFonts w:cs="v5.0.0"/>
                <w:lang w:val="sv-FI"/>
              </w:rPr>
              <w:t xml:space="preserve">min(10.05 MHz, </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w:t>
            </w:r>
          </w:p>
        </w:tc>
        <w:tc>
          <w:tcPr>
            <w:tcW w:w="3455" w:type="dxa"/>
          </w:tcPr>
          <w:p w14:paraId="4827529B" w14:textId="77777777" w:rsidR="00C53C29" w:rsidRPr="009C4728" w:rsidRDefault="00C53C29" w:rsidP="0021138B">
            <w:pPr>
              <w:pStyle w:val="TAC"/>
              <w:rPr>
                <w:rFonts w:cs="Arial"/>
              </w:rPr>
            </w:pPr>
            <w:r w:rsidRPr="009C4728">
              <w:rPr>
                <w:rFonts w:cs="Arial"/>
              </w:rPr>
              <w:t>-14 dBm</w:t>
            </w:r>
          </w:p>
        </w:tc>
        <w:tc>
          <w:tcPr>
            <w:tcW w:w="1430" w:type="dxa"/>
          </w:tcPr>
          <w:p w14:paraId="4827529C"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2A2" w14:textId="77777777" w:rsidTr="0021138B">
        <w:trPr>
          <w:cantSplit/>
          <w:jc w:val="center"/>
        </w:trPr>
        <w:tc>
          <w:tcPr>
            <w:tcW w:w="1953" w:type="dxa"/>
          </w:tcPr>
          <w:p w14:paraId="4827529E"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29F"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482752A0" w14:textId="77777777" w:rsidR="00C53C29" w:rsidRPr="009C4728" w:rsidRDefault="00C53C29" w:rsidP="0021138B">
            <w:pPr>
              <w:pStyle w:val="TAC"/>
              <w:rPr>
                <w:rFonts w:cs="Arial"/>
              </w:rPr>
            </w:pPr>
            <w:r w:rsidRPr="009C4728">
              <w:rPr>
                <w:rFonts w:cs="Arial"/>
              </w:rPr>
              <w:t>-16 dBm (Note 8)</w:t>
            </w:r>
          </w:p>
        </w:tc>
        <w:tc>
          <w:tcPr>
            <w:tcW w:w="1430" w:type="dxa"/>
          </w:tcPr>
          <w:p w14:paraId="482752A1"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2A5" w14:textId="77777777" w:rsidTr="0021138B">
        <w:trPr>
          <w:cantSplit/>
          <w:jc w:val="center"/>
        </w:trPr>
        <w:tc>
          <w:tcPr>
            <w:tcW w:w="9814" w:type="dxa"/>
            <w:gridSpan w:val="4"/>
          </w:tcPr>
          <w:p w14:paraId="482752A3"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482752A4"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482752A6" w14:textId="77777777" w:rsidR="00C53C29" w:rsidRPr="009C4728" w:rsidRDefault="00C53C29" w:rsidP="00C53C29">
      <w:pPr>
        <w:rPr>
          <w:lang w:eastAsia="zh-CN"/>
        </w:rPr>
      </w:pPr>
    </w:p>
    <w:p w14:paraId="482752A7" w14:textId="3822526E" w:rsidR="00C53C29" w:rsidRPr="009C4728" w:rsidRDefault="00C53C29" w:rsidP="00C53C29">
      <w:pPr>
        <w:pStyle w:val="TH"/>
        <w:rPr>
          <w:rFonts w:cs="v5.0.0"/>
        </w:rPr>
      </w:pPr>
      <w:r w:rsidRPr="009C4728">
        <w:lastRenderedPageBreak/>
        <w:t xml:space="preserve">Table 6.6.2.1-1c: </w:t>
      </w:r>
      <w:ins w:id="51" w:author="Ericsson" w:date="2021-02-28T22:56:00Z">
        <w:r w:rsidR="00205204">
          <w:t>WA BS OBUE</w:t>
        </w:r>
        <w:r w:rsidR="00205204" w:rsidRPr="00A07190">
          <w:t xml:space="preserve"> </w:t>
        </w:r>
        <w:r w:rsidR="00205204">
          <w:t>in</w:t>
        </w:r>
        <w:r w:rsidR="00205204" w:rsidRPr="00A07190">
          <w:t xml:space="preserve"> BC1 and BC3 bands </w:t>
        </w:r>
        <w:r w:rsidR="00205204">
          <w:t>&gt;</w:t>
        </w:r>
        <w:r w:rsidR="00205204" w:rsidRPr="00A07190">
          <w:t xml:space="preserve"> 1</w:t>
        </w:r>
        <w:r w:rsidR="00205204">
          <w:t xml:space="preserve"> </w:t>
        </w:r>
        <w:r w:rsidR="00205204" w:rsidRPr="00A07190">
          <w:t>GHz</w:t>
        </w:r>
        <w:r w:rsidR="00205204">
          <w:t xml:space="preserve"> - option 1</w:t>
        </w:r>
      </w:ins>
      <w:del w:id="52" w:author="Ericsson" w:date="2021-02-28T22:56:00Z">
        <w:r w:rsidRPr="009C4728" w:rsidDel="00205204">
          <w:delText>Wide Area operating band unwanted emission mask (UEM) for BC1 and BC3 above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482752AC" w14:textId="77777777" w:rsidTr="0021138B">
        <w:trPr>
          <w:cantSplit/>
          <w:jc w:val="center"/>
        </w:trPr>
        <w:tc>
          <w:tcPr>
            <w:tcW w:w="1953" w:type="dxa"/>
          </w:tcPr>
          <w:p w14:paraId="482752A8"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482752A9"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482752AA"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482752AB"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482752B1" w14:textId="77777777" w:rsidTr="0021138B">
        <w:trPr>
          <w:cantSplit/>
          <w:jc w:val="center"/>
        </w:trPr>
        <w:tc>
          <w:tcPr>
            <w:tcW w:w="1953" w:type="dxa"/>
          </w:tcPr>
          <w:p w14:paraId="482752AD"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482752A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482752AF" w14:textId="77777777" w:rsidR="00C53C29" w:rsidRPr="009C4728" w:rsidRDefault="009C4728" w:rsidP="0021138B">
            <w:pPr>
              <w:pStyle w:val="TAC"/>
              <w:rPr>
                <w:rFonts w:cs="Arial"/>
              </w:rPr>
            </w:pPr>
            <w:r w:rsidRPr="009C4728">
              <w:rPr>
                <w:rFonts w:cs="Arial"/>
                <w:noProof/>
                <w:position w:val="-30"/>
              </w:rPr>
              <w:drawing>
                <wp:inline distT="0" distB="0" distL="0" distR="0" wp14:anchorId="482766C2" wp14:editId="482766C3">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482752B0"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2B8" w14:textId="77777777" w:rsidTr="0021138B">
        <w:trPr>
          <w:cantSplit/>
          <w:jc w:val="center"/>
        </w:trPr>
        <w:tc>
          <w:tcPr>
            <w:tcW w:w="1953" w:type="dxa"/>
          </w:tcPr>
          <w:p w14:paraId="482752B2"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482752B3"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v5.0.0"/>
                <w:lang w:val="sv-FI"/>
              </w:rPr>
              <w:t>)</w:t>
            </w:r>
          </w:p>
        </w:tc>
        <w:tc>
          <w:tcPr>
            <w:tcW w:w="2976" w:type="dxa"/>
          </w:tcPr>
          <w:p w14:paraId="482752B4"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p>
          <w:p w14:paraId="482752B5" w14:textId="77777777" w:rsidR="00C53C29" w:rsidRPr="009C4728" w:rsidRDefault="00C53C29" w:rsidP="0021138B">
            <w:pPr>
              <w:pStyle w:val="TAC"/>
              <w:rPr>
                <w:rFonts w:cs="v5.0.0"/>
                <w:lang w:val="sv-FI"/>
              </w:rPr>
            </w:pPr>
            <w:r w:rsidRPr="009C4728">
              <w:rPr>
                <w:rFonts w:cs="v5.0.0"/>
                <w:lang w:val="sv-FI"/>
              </w:rPr>
              <w:t xml:space="preserve">min(10.05 MHz, </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w:t>
            </w:r>
          </w:p>
        </w:tc>
        <w:tc>
          <w:tcPr>
            <w:tcW w:w="3455" w:type="dxa"/>
          </w:tcPr>
          <w:p w14:paraId="482752B6" w14:textId="77777777" w:rsidR="00C53C29" w:rsidRPr="009C4728" w:rsidRDefault="00C53C29" w:rsidP="0021138B">
            <w:pPr>
              <w:pStyle w:val="TAC"/>
              <w:rPr>
                <w:rFonts w:cs="Arial"/>
              </w:rPr>
            </w:pPr>
            <w:r w:rsidRPr="009C4728">
              <w:rPr>
                <w:rFonts w:cs="Arial"/>
              </w:rPr>
              <w:t>-14 dBm</w:t>
            </w:r>
          </w:p>
        </w:tc>
        <w:tc>
          <w:tcPr>
            <w:tcW w:w="1430" w:type="dxa"/>
          </w:tcPr>
          <w:p w14:paraId="482752B7"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2BD" w14:textId="77777777" w:rsidTr="0021138B">
        <w:trPr>
          <w:cantSplit/>
          <w:jc w:val="center"/>
        </w:trPr>
        <w:tc>
          <w:tcPr>
            <w:tcW w:w="1953" w:type="dxa"/>
          </w:tcPr>
          <w:p w14:paraId="482752B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2BA"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482752BB"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482752BC" w14:textId="77777777" w:rsidR="00C53C29" w:rsidRPr="009C4728" w:rsidRDefault="00C53C29" w:rsidP="0021138B">
            <w:pPr>
              <w:pStyle w:val="TAC"/>
              <w:rPr>
                <w:rFonts w:cs="Arial"/>
              </w:rPr>
            </w:pPr>
            <w:r w:rsidRPr="009C4728">
              <w:rPr>
                <w:rFonts w:cs="Arial"/>
              </w:rPr>
              <w:t xml:space="preserve">1MHz </w:t>
            </w:r>
          </w:p>
        </w:tc>
      </w:tr>
      <w:tr w:rsidR="00C53C29" w:rsidRPr="009C4728" w14:paraId="482752C0" w14:textId="77777777" w:rsidTr="0021138B">
        <w:trPr>
          <w:cantSplit/>
          <w:jc w:val="center"/>
        </w:trPr>
        <w:tc>
          <w:tcPr>
            <w:tcW w:w="9814" w:type="dxa"/>
            <w:gridSpan w:val="4"/>
          </w:tcPr>
          <w:p w14:paraId="482752BE"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482752BF"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47"/>
    </w:tbl>
    <w:p w14:paraId="482752C1" w14:textId="77777777" w:rsidR="00C53C29" w:rsidRPr="009C4728" w:rsidRDefault="00C53C29" w:rsidP="00C53C29">
      <w:pPr>
        <w:rPr>
          <w:lang w:eastAsia="zh-CN"/>
        </w:rPr>
      </w:pPr>
    </w:p>
    <w:p w14:paraId="482752C2" w14:textId="6BCDE17A" w:rsidR="00C53C29" w:rsidRPr="009C4728" w:rsidRDefault="00C53C29" w:rsidP="00C53C29">
      <w:pPr>
        <w:pStyle w:val="TH"/>
        <w:rPr>
          <w:rFonts w:cs="v5.0.0"/>
        </w:rPr>
      </w:pPr>
      <w:r w:rsidRPr="009C4728">
        <w:t>Table 6.6.2.1-</w:t>
      </w:r>
      <w:r w:rsidRPr="009C4728">
        <w:rPr>
          <w:lang w:eastAsia="zh-CN"/>
        </w:rPr>
        <w:t>2</w:t>
      </w:r>
      <w:r w:rsidRPr="009C4728">
        <w:t xml:space="preserve">: </w:t>
      </w:r>
      <w:ins w:id="53" w:author="Ericsson" w:date="2021-02-28T22:56:00Z">
        <w:r w:rsidR="00205204">
          <w:t>MR BS OBUE</w:t>
        </w:r>
        <w:r w:rsidR="00205204" w:rsidRPr="00A07190">
          <w:t xml:space="preserve"> </w:t>
        </w:r>
        <w:r w:rsidR="00205204">
          <w:t>in</w:t>
        </w:r>
        <w:r w:rsidR="00205204" w:rsidRPr="00A07190">
          <w:t xml:space="preserve"> BC1</w:t>
        </w:r>
        <w:r w:rsidR="00205204">
          <w:t xml:space="preserve"> bands applicable for:</w:t>
        </w:r>
        <w:r w:rsidR="00205204" w:rsidRPr="00A07190">
          <w:t xml:space="preserve"> BS </w:t>
        </w:r>
        <w:r w:rsidR="00205204">
          <w:t xml:space="preserve">with </w:t>
        </w:r>
        <w:r w:rsidR="00205204" w:rsidRPr="00A07190">
          <w:t xml:space="preserve">maximum output power 31 &lt; </w:t>
        </w:r>
        <w:r w:rsidR="00205204" w:rsidRPr="00A07190">
          <w:rPr>
            <w:rFonts w:cs="Arial"/>
          </w:rPr>
          <w:t>P</w:t>
        </w:r>
        <w:r w:rsidR="00205204" w:rsidRPr="00A07190">
          <w:rPr>
            <w:rFonts w:cs="Arial"/>
            <w:vertAlign w:val="subscript"/>
            <w:lang w:val="en-US"/>
          </w:rPr>
          <w:t>Rated</w:t>
        </w:r>
        <w:r w:rsidR="00205204" w:rsidRPr="00A07190">
          <w:rPr>
            <w:rFonts w:cs="Arial"/>
            <w:vertAlign w:val="subscript"/>
          </w:rPr>
          <w:t>,c</w:t>
        </w:r>
        <w:r w:rsidR="00205204" w:rsidRPr="00A07190">
          <w:t xml:space="preserve"> </w:t>
        </w:r>
        <w:r w:rsidR="00205204" w:rsidRPr="00A07190">
          <w:rPr>
            <w:rFonts w:cs="v5.0.0"/>
          </w:rPr>
          <w:sym w:font="Symbol" w:char="F0A3"/>
        </w:r>
        <w:r w:rsidR="00205204" w:rsidRPr="00A07190">
          <w:t xml:space="preserve"> 38 dBm </w:t>
        </w:r>
        <w:r w:rsidR="00205204">
          <w:t>and</w:t>
        </w:r>
        <w:r w:rsidR="00205204" w:rsidRPr="00A07190">
          <w:t xml:space="preserve"> not supporting NR</w:t>
        </w:r>
        <w:r w:rsidR="00205204">
          <w:t xml:space="preserve">; or </w:t>
        </w:r>
        <w:r w:rsidR="00205204" w:rsidRPr="00A07190">
          <w:t xml:space="preserve">BS </w:t>
        </w:r>
        <w:r w:rsidR="00205204">
          <w:t xml:space="preserve">with </w:t>
        </w:r>
        <w:r w:rsidR="00205204" w:rsidRPr="00A07190">
          <w:t xml:space="preserve">maximum output power 31 &lt; </w:t>
        </w:r>
        <w:r w:rsidR="00205204" w:rsidRPr="00A07190">
          <w:rPr>
            <w:rFonts w:cs="Arial"/>
          </w:rPr>
          <w:t>P</w:t>
        </w:r>
        <w:r w:rsidR="00205204" w:rsidRPr="00A07190">
          <w:rPr>
            <w:rFonts w:cs="Arial"/>
            <w:vertAlign w:val="subscript"/>
            <w:lang w:val="en-US"/>
          </w:rPr>
          <w:t>Rated</w:t>
        </w:r>
        <w:r w:rsidR="00205204" w:rsidRPr="00A07190">
          <w:rPr>
            <w:rFonts w:cs="Arial"/>
            <w:vertAlign w:val="subscript"/>
          </w:rPr>
          <w:t>,c</w:t>
        </w:r>
        <w:r w:rsidR="00205204" w:rsidRPr="00A07190">
          <w:t xml:space="preserve"> </w:t>
        </w:r>
        <w:r w:rsidR="00205204" w:rsidRPr="00A07190">
          <w:rPr>
            <w:rFonts w:cs="v5.0.0"/>
          </w:rPr>
          <w:sym w:font="Symbol" w:char="F0A3"/>
        </w:r>
        <w:r w:rsidR="00205204" w:rsidRPr="00A07190">
          <w:t xml:space="preserve"> 38 dBm</w:t>
        </w:r>
        <w:r w:rsidR="00205204">
          <w:t>,</w:t>
        </w:r>
        <w:r w:rsidR="00205204" w:rsidRPr="00A07190">
          <w:t xml:space="preserve"> supporting NR</w:t>
        </w:r>
        <w:r w:rsidR="00205204">
          <w:t>, and supporting UTRA</w:t>
        </w:r>
      </w:ins>
      <w:del w:id="54" w:author="Ericsson" w:date="2021-02-28T22:56:00Z">
        <w:r w:rsidRPr="009C4728" w:rsidDel="00205204">
          <w:delText xml:space="preserve">Medium Range BS operating band unwanted emission mask (UEM) for BC1, BS maximum output power 31 &lt; </w:delText>
        </w:r>
        <w:r w:rsidRPr="009C4728" w:rsidDel="00205204">
          <w:rPr>
            <w:rFonts w:cs="Arial"/>
          </w:rPr>
          <w:delText>P</w:delText>
        </w:r>
        <w:r w:rsidRPr="009C4728" w:rsidDel="00205204">
          <w:rPr>
            <w:rFonts w:cs="Arial"/>
            <w:vertAlign w:val="subscript"/>
            <w:lang w:val="en-US"/>
          </w:rPr>
          <w:delText>Rated</w:delText>
        </w:r>
        <w:r w:rsidRPr="009C4728" w:rsidDel="00205204">
          <w:rPr>
            <w:rFonts w:cs="Arial"/>
            <w:vertAlign w:val="subscript"/>
          </w:rPr>
          <w:delText>,c</w:delText>
        </w:r>
        <w:r w:rsidRPr="009C4728" w:rsidDel="00205204">
          <w:delText xml:space="preserve"> </w:delText>
        </w:r>
        <w:r w:rsidRPr="009C4728" w:rsidDel="00205204">
          <w:rPr>
            <w:rFonts w:cs="v5.0.0"/>
          </w:rPr>
          <w:sym w:font="Symbol" w:char="F0A3"/>
        </w:r>
        <w:r w:rsidRPr="009C4728" w:rsidDel="00205204">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2C7" w14:textId="77777777" w:rsidTr="0021138B">
        <w:trPr>
          <w:cantSplit/>
          <w:jc w:val="center"/>
        </w:trPr>
        <w:tc>
          <w:tcPr>
            <w:tcW w:w="2127" w:type="dxa"/>
          </w:tcPr>
          <w:p w14:paraId="482752C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82752C4"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482752C5"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482752C6"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2CC" w14:textId="77777777" w:rsidTr="0021138B">
        <w:trPr>
          <w:cantSplit/>
          <w:jc w:val="center"/>
        </w:trPr>
        <w:tc>
          <w:tcPr>
            <w:tcW w:w="2127" w:type="dxa"/>
          </w:tcPr>
          <w:p w14:paraId="482752C8"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482752C9"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482752CA"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/MHz-0.015</w:t>
            </w:r>
            <w:r w:rsidRPr="009C4728">
              <w:rPr>
                <w:rFonts w:cs="v5.0.0"/>
              </w:rPr>
              <w:t>)dB</w:t>
            </w:r>
          </w:p>
        </w:tc>
        <w:tc>
          <w:tcPr>
            <w:tcW w:w="1430" w:type="dxa"/>
          </w:tcPr>
          <w:p w14:paraId="482752CB"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D1" w14:textId="77777777" w:rsidTr="0021138B">
        <w:trPr>
          <w:cantSplit/>
          <w:jc w:val="center"/>
        </w:trPr>
        <w:tc>
          <w:tcPr>
            <w:tcW w:w="2127" w:type="dxa"/>
          </w:tcPr>
          <w:p w14:paraId="482752CD"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482752CE"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482752CF"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/MHz-0.215</w:t>
            </w:r>
            <w:r w:rsidRPr="009C4728">
              <w:rPr>
                <w:rFonts w:cs="v5.0.0"/>
              </w:rPr>
              <w:t>)dB</w:t>
            </w:r>
          </w:p>
        </w:tc>
        <w:tc>
          <w:tcPr>
            <w:tcW w:w="1430" w:type="dxa"/>
          </w:tcPr>
          <w:p w14:paraId="482752D0"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D6" w14:textId="77777777" w:rsidTr="0021138B">
        <w:trPr>
          <w:cantSplit/>
          <w:jc w:val="center"/>
        </w:trPr>
        <w:tc>
          <w:tcPr>
            <w:tcW w:w="2127" w:type="dxa"/>
          </w:tcPr>
          <w:p w14:paraId="482752D2"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482752D3"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482752D4"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- 65dB</w:t>
            </w:r>
          </w:p>
        </w:tc>
        <w:tc>
          <w:tcPr>
            <w:tcW w:w="1430" w:type="dxa"/>
          </w:tcPr>
          <w:p w14:paraId="482752D5"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DB" w14:textId="77777777" w:rsidTr="0021138B">
        <w:trPr>
          <w:cantSplit/>
          <w:jc w:val="center"/>
        </w:trPr>
        <w:tc>
          <w:tcPr>
            <w:tcW w:w="2127" w:type="dxa"/>
          </w:tcPr>
          <w:p w14:paraId="482752D7"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482752D8"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3.1 MHz</w:t>
            </w:r>
          </w:p>
        </w:tc>
        <w:tc>
          <w:tcPr>
            <w:tcW w:w="3455" w:type="dxa"/>
          </w:tcPr>
          <w:p w14:paraId="482752D9"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- 52dB</w:t>
            </w:r>
          </w:p>
        </w:tc>
        <w:tc>
          <w:tcPr>
            <w:tcW w:w="1430" w:type="dxa"/>
          </w:tcPr>
          <w:p w14:paraId="482752DA"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2E0" w14:textId="77777777" w:rsidTr="0021138B">
        <w:trPr>
          <w:cantSplit/>
          <w:jc w:val="center"/>
        </w:trPr>
        <w:tc>
          <w:tcPr>
            <w:tcW w:w="2127" w:type="dxa"/>
          </w:tcPr>
          <w:p w14:paraId="482752DC"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482752DD"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482752DE" w14:textId="77777777" w:rsidR="00C53C29" w:rsidRPr="009C4728" w:rsidRDefault="00C53C29" w:rsidP="0021138B">
            <w:pPr>
              <w:pStyle w:val="TAC"/>
              <w:rPr>
                <w:rFonts w:cs="Arial"/>
                <w:lang w:val="sv-FI"/>
              </w:rPr>
            </w:pPr>
            <w:r w:rsidRPr="009C4728">
              <w:rPr>
                <w:rFonts w:cs="Arial"/>
                <w:lang w:val="sv-FI"/>
              </w:rPr>
              <w:t>min(</w:t>
            </w:r>
            <w:proofErr w:type="spellStart"/>
            <w:r w:rsidRPr="009C4728">
              <w:rPr>
                <w:rFonts w:cs="Arial"/>
                <w:lang w:val="sv-FI"/>
              </w:rPr>
              <w:t>P</w:t>
            </w:r>
            <w:r w:rsidRPr="009C4728">
              <w:rPr>
                <w:rFonts w:cs="Arial"/>
                <w:vertAlign w:val="subscript"/>
                <w:lang w:val="sv-FI"/>
              </w:rPr>
              <w:t>Rated,c</w:t>
            </w:r>
            <w:proofErr w:type="spellEnd"/>
            <w:r w:rsidRPr="009C4728">
              <w:rPr>
                <w:rFonts w:cs="Arial"/>
                <w:lang w:val="sv-FI"/>
              </w:rPr>
              <w:t xml:space="preserve"> - 52dB, -15dBm)</w:t>
            </w:r>
          </w:p>
        </w:tc>
        <w:tc>
          <w:tcPr>
            <w:tcW w:w="1430" w:type="dxa"/>
          </w:tcPr>
          <w:p w14:paraId="482752DF" w14:textId="77777777" w:rsidR="00C53C29" w:rsidRPr="009C4728" w:rsidRDefault="00C53C29" w:rsidP="0021138B">
            <w:pPr>
              <w:pStyle w:val="TAC"/>
              <w:rPr>
                <w:rFonts w:cs="Arial"/>
              </w:rPr>
            </w:pPr>
            <w:r w:rsidRPr="009C4728">
              <w:rPr>
                <w:rFonts w:cs="Arial"/>
              </w:rPr>
              <w:t>1 MHz</w:t>
            </w:r>
          </w:p>
        </w:tc>
      </w:tr>
      <w:tr w:rsidR="00C53C29" w:rsidRPr="009C4728" w14:paraId="482752E5" w14:textId="77777777" w:rsidTr="0021138B">
        <w:trPr>
          <w:cantSplit/>
          <w:jc w:val="center"/>
        </w:trPr>
        <w:tc>
          <w:tcPr>
            <w:tcW w:w="2127" w:type="dxa"/>
          </w:tcPr>
          <w:p w14:paraId="482752E1"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2E2"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482752E3"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- 56dB</w:t>
            </w:r>
          </w:p>
        </w:tc>
        <w:tc>
          <w:tcPr>
            <w:tcW w:w="1430" w:type="dxa"/>
          </w:tcPr>
          <w:p w14:paraId="482752E4"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2E9" w14:textId="77777777" w:rsidTr="0021138B">
        <w:trPr>
          <w:cantSplit/>
          <w:jc w:val="center"/>
        </w:trPr>
        <w:tc>
          <w:tcPr>
            <w:tcW w:w="9988" w:type="dxa"/>
            <w:gridSpan w:val="4"/>
          </w:tcPr>
          <w:p w14:paraId="482752E6"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w:t>
            </w:r>
            <w:proofErr w:type="spellStart"/>
            <w:r w:rsidRPr="009C4728">
              <w:rPr>
                <w:rFonts w:cs="Arial"/>
              </w:rPr>
              <w:t>P</w:t>
            </w:r>
            <w:r w:rsidRPr="009C4728">
              <w:rPr>
                <w:rFonts w:cs="Arial"/>
                <w:vertAlign w:val="subscript"/>
              </w:rPr>
              <w:t>Rated,c</w:t>
            </w:r>
            <w:proofErr w:type="spellEnd"/>
            <w:r w:rsidRPr="009C4728">
              <w:rPr>
                <w:rFonts w:cs="Arial"/>
              </w:rPr>
              <w:t>- 56 dB) /</w:t>
            </w:r>
            <w:proofErr w:type="spellStart"/>
            <w:r w:rsidRPr="009C4728">
              <w:rPr>
                <w:rFonts w:cs="Arial"/>
              </w:rPr>
              <w:t>MHz.</w:t>
            </w:r>
            <w:proofErr w:type="spellEnd"/>
            <w:r w:rsidRPr="009C4728">
              <w:rPr>
                <w:rFonts w:cs="Arial"/>
                <w:lang w:eastAsia="zh-CN"/>
              </w:rPr>
              <w:t xml:space="preserve"> </w:t>
            </w:r>
          </w:p>
          <w:p w14:paraId="482752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482752E8"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 xml:space="preserve">f &lt; 0.15 </w:t>
            </w:r>
            <w:proofErr w:type="spellStart"/>
            <w:r w:rsidRPr="009C4728">
              <w:rPr>
                <w:rFonts w:eastAsia="SimSun"/>
              </w:rPr>
              <w:t>MHz.</w:t>
            </w:r>
            <w:proofErr w:type="spellEnd"/>
          </w:p>
        </w:tc>
      </w:tr>
    </w:tbl>
    <w:p w14:paraId="482752EA" w14:textId="77777777" w:rsidR="00C53C29" w:rsidRPr="009C4728" w:rsidRDefault="00C53C29" w:rsidP="00C53C29"/>
    <w:p w14:paraId="482752EB" w14:textId="59D03F52"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ins w:id="55" w:author="Ericsson" w:date="2021-02-28T22:56:00Z">
        <w:r w:rsidR="00205204">
          <w:t>MR BS OBUE</w:t>
        </w:r>
        <w:r w:rsidR="00205204" w:rsidRPr="00A07190">
          <w:t xml:space="preserve"> </w:t>
        </w:r>
        <w:r w:rsidR="00205204">
          <w:t>in</w:t>
        </w:r>
        <w:r w:rsidR="00205204" w:rsidRPr="00A07190">
          <w:t xml:space="preserve"> BC1</w:t>
        </w:r>
        <w:r w:rsidR="00205204" w:rsidRPr="00A07190">
          <w:rPr>
            <w:lang w:eastAsia="zh-CN"/>
          </w:rPr>
          <w:t xml:space="preserve"> and BC3</w:t>
        </w:r>
        <w:r w:rsidR="00205204">
          <w:rPr>
            <w:lang w:eastAsia="zh-CN"/>
          </w:rPr>
          <w:t xml:space="preserve"> bands applicable for: </w:t>
        </w:r>
        <w:bookmarkStart w:id="56" w:name="_Hlk61613724"/>
        <w:r w:rsidR="00205204" w:rsidRPr="00A07190">
          <w:t xml:space="preserve">BS </w:t>
        </w:r>
        <w:r w:rsidR="00205204">
          <w:t xml:space="preserve">with </w:t>
        </w:r>
        <w:r w:rsidR="00205204" w:rsidRPr="00A07190">
          <w:t xml:space="preserve">maximum output power </w:t>
        </w:r>
        <w:bookmarkEnd w:id="56"/>
        <w:r w:rsidR="00205204" w:rsidRPr="00A07190">
          <w:t xml:space="preserve">31 &lt; </w:t>
        </w:r>
        <w:r w:rsidR="00205204" w:rsidRPr="00A07190">
          <w:rPr>
            <w:rFonts w:cs="Arial"/>
          </w:rPr>
          <w:t>P</w:t>
        </w:r>
        <w:r w:rsidR="00205204" w:rsidRPr="00A07190">
          <w:rPr>
            <w:rFonts w:cs="Arial"/>
            <w:vertAlign w:val="subscript"/>
            <w:lang w:val="en-US"/>
          </w:rPr>
          <w:t>Rated</w:t>
        </w:r>
        <w:r w:rsidR="00205204" w:rsidRPr="00A07190">
          <w:t xml:space="preserve"> </w:t>
        </w:r>
        <w:r w:rsidR="00205204" w:rsidRPr="00A07190">
          <w:rPr>
            <w:rFonts w:cs="v5.0.0"/>
          </w:rPr>
          <w:sym w:font="Symbol" w:char="F0A3"/>
        </w:r>
        <w:r w:rsidR="00205204" w:rsidRPr="00A07190">
          <w:t xml:space="preserve"> 38 dBm</w:t>
        </w:r>
        <w:r w:rsidR="00205204">
          <w:rPr>
            <w:lang w:eastAsia="zh-CN"/>
          </w:rPr>
          <w:t xml:space="preserve"> and </w:t>
        </w:r>
        <w:r w:rsidR="00205204" w:rsidRPr="00A07190">
          <w:t xml:space="preserve">with </w:t>
        </w:r>
        <w:r w:rsidR="00205204" w:rsidRPr="00A07190">
          <w:rPr>
            <w:rFonts w:cs="Arial"/>
            <w:lang w:eastAsia="zh-CN"/>
          </w:rPr>
          <w:t>standalone</w:t>
        </w:r>
        <w:r w:rsidR="00205204" w:rsidRPr="00A07190">
          <w:rPr>
            <w:lang w:eastAsia="zh-CN"/>
          </w:rPr>
          <w:t xml:space="preserve"> NB-IoT</w:t>
        </w:r>
        <w:r w:rsidR="00205204" w:rsidRPr="00A07190">
          <w:t xml:space="preserve"> carrier adjacent to the Base Station RF Bandwidth edge</w:t>
        </w:r>
      </w:ins>
      <w:del w:id="57" w:author="Ericsson" w:date="2021-02-28T22:56:00Z">
        <w:r w:rsidRPr="009C4728" w:rsidDel="00205204">
          <w:delText>Medium Range BS operating band unwanted emission mask (UEM) for BC1</w:delText>
        </w:r>
        <w:r w:rsidRPr="009C4728" w:rsidDel="00205204">
          <w:rPr>
            <w:lang w:eastAsia="zh-CN"/>
          </w:rPr>
          <w:delText xml:space="preserve"> and BC3 </w:delText>
        </w:r>
        <w:r w:rsidRPr="009C4728" w:rsidDel="00205204">
          <w:delText xml:space="preserve">with </w:delText>
        </w:r>
        <w:r w:rsidRPr="009C4728" w:rsidDel="00205204">
          <w:rPr>
            <w:rFonts w:cs="Arial"/>
            <w:lang w:eastAsia="zh-CN"/>
          </w:rPr>
          <w:delText>standalone</w:delText>
        </w:r>
        <w:r w:rsidRPr="009C4728" w:rsidDel="00205204">
          <w:rPr>
            <w:lang w:eastAsia="zh-CN"/>
          </w:rPr>
          <w:delText xml:space="preserve"> NB-IoT</w:delText>
        </w:r>
        <w:r w:rsidRPr="009C4728" w:rsidDel="00205204">
          <w:delText xml:space="preserve"> carrier adjacent to the Base Station RF Bandwidth edge, BS maximum output power 31 &lt; </w:delText>
        </w:r>
        <w:r w:rsidRPr="009C4728" w:rsidDel="00205204">
          <w:rPr>
            <w:rFonts w:cs="Arial"/>
          </w:rPr>
          <w:delText>P</w:delText>
        </w:r>
        <w:r w:rsidRPr="009C4728" w:rsidDel="00205204">
          <w:rPr>
            <w:rFonts w:cs="Arial"/>
            <w:vertAlign w:val="subscript"/>
            <w:lang w:val="en-US"/>
          </w:rPr>
          <w:delText>Rated</w:delText>
        </w:r>
        <w:r w:rsidRPr="009C4728" w:rsidDel="00205204">
          <w:delText xml:space="preserve"> </w:delText>
        </w:r>
        <w:r w:rsidRPr="009C4728" w:rsidDel="00205204">
          <w:rPr>
            <w:rFonts w:cs="v5.0.0"/>
          </w:rPr>
          <w:sym w:font="Symbol" w:char="F0A3"/>
        </w:r>
        <w:r w:rsidRPr="009C4728" w:rsidDel="00205204">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482752F0" w14:textId="77777777" w:rsidTr="0021138B">
        <w:trPr>
          <w:cantSplit/>
          <w:jc w:val="center"/>
        </w:trPr>
        <w:tc>
          <w:tcPr>
            <w:tcW w:w="1914" w:type="dxa"/>
          </w:tcPr>
          <w:p w14:paraId="482752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482752ED"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5" w:type="dxa"/>
          </w:tcPr>
          <w:p w14:paraId="482752EE"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482752EF"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482752F6" w14:textId="77777777" w:rsidTr="0021138B">
        <w:trPr>
          <w:cantSplit/>
          <w:jc w:val="center"/>
        </w:trPr>
        <w:tc>
          <w:tcPr>
            <w:tcW w:w="1914" w:type="dxa"/>
          </w:tcPr>
          <w:p w14:paraId="482752F1"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482752F2" w14:textId="77777777" w:rsidR="00C53C29" w:rsidRPr="009C4728" w:rsidRDefault="00C53C29" w:rsidP="0021138B">
            <w:pPr>
              <w:pStyle w:val="TAC"/>
              <w:rPr>
                <w:rFonts w:cs="Arial"/>
              </w:rPr>
            </w:pPr>
            <w:r w:rsidRPr="009C4728">
              <w:rPr>
                <w:rFonts w:cs="v5.0.0"/>
                <w:lang w:eastAsia="zh-CN"/>
              </w:rPr>
              <w:t>(Note 1)</w:t>
            </w:r>
          </w:p>
        </w:tc>
        <w:tc>
          <w:tcPr>
            <w:tcW w:w="2691" w:type="dxa"/>
          </w:tcPr>
          <w:p w14:paraId="482752F3"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5" w:type="dxa"/>
          </w:tcPr>
          <w:p w14:paraId="482752F4"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- 38dB</w:t>
            </w:r>
            <w:r w:rsidRPr="009C4728">
              <w:rPr>
                <w:rFonts w:cs="v5.0.0"/>
              </w:rPr>
              <w:t xml:space="preserve"> - 60(</w:t>
            </w:r>
            <w:proofErr w:type="spellStart"/>
            <w:r w:rsidRPr="009C4728">
              <w:rPr>
                <w:rFonts w:cs="Arial"/>
              </w:rPr>
              <w:t>f_offset</w:t>
            </w:r>
            <w:proofErr w:type="spellEnd"/>
            <w:r w:rsidRPr="009C4728">
              <w:rPr>
                <w:rFonts w:cs="Arial"/>
              </w:rPr>
              <w:t>/MHz-0.015</w:t>
            </w:r>
            <w:r w:rsidRPr="009C4728">
              <w:rPr>
                <w:rFonts w:cs="v5.0.0"/>
              </w:rPr>
              <w:t xml:space="preserve">)dB </w:t>
            </w:r>
          </w:p>
        </w:tc>
        <w:tc>
          <w:tcPr>
            <w:tcW w:w="1353" w:type="dxa"/>
          </w:tcPr>
          <w:p w14:paraId="482752F5"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FB" w14:textId="77777777" w:rsidTr="0021138B">
        <w:trPr>
          <w:cantSplit/>
          <w:jc w:val="center"/>
        </w:trPr>
        <w:tc>
          <w:tcPr>
            <w:tcW w:w="1914" w:type="dxa"/>
          </w:tcPr>
          <w:p w14:paraId="482752F7"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482752F8"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5" w:type="dxa"/>
          </w:tcPr>
          <w:p w14:paraId="482752F9"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- 41dB</w:t>
            </w:r>
            <w:r w:rsidRPr="009C4728">
              <w:rPr>
                <w:rFonts w:cs="v5.0.0"/>
              </w:rPr>
              <w:t xml:space="preserve"> - 160(</w:t>
            </w:r>
            <w:proofErr w:type="spellStart"/>
            <w:r w:rsidRPr="009C4728">
              <w:rPr>
                <w:rFonts w:cs="Arial"/>
              </w:rPr>
              <w:t>f_offset</w:t>
            </w:r>
            <w:proofErr w:type="spellEnd"/>
            <w:r w:rsidRPr="009C4728">
              <w:rPr>
                <w:rFonts w:cs="Arial"/>
              </w:rPr>
              <w:t>/MHz-0.065</w:t>
            </w:r>
            <w:r w:rsidRPr="009C4728">
              <w:rPr>
                <w:rFonts w:cs="v5.0.0"/>
              </w:rPr>
              <w:t xml:space="preserve">)dB </w:t>
            </w:r>
          </w:p>
        </w:tc>
        <w:tc>
          <w:tcPr>
            <w:tcW w:w="1353" w:type="dxa"/>
          </w:tcPr>
          <w:p w14:paraId="482752FA"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2FF" w14:textId="77777777" w:rsidTr="0021138B">
        <w:trPr>
          <w:cantSplit/>
          <w:jc w:val="center"/>
        </w:trPr>
        <w:tc>
          <w:tcPr>
            <w:tcW w:w="9783" w:type="dxa"/>
            <w:gridSpan w:val="4"/>
          </w:tcPr>
          <w:p w14:paraId="482752F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482752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482752F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48275300" w14:textId="77777777" w:rsidR="00C53C29" w:rsidRPr="009C4728" w:rsidRDefault="00C53C29" w:rsidP="00C53C29">
      <w:bookmarkStart w:id="58" w:name="_Hlk510629565"/>
    </w:p>
    <w:p w14:paraId="48275301" w14:textId="23D31DC9"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ins w:id="59" w:author="Ericsson" w:date="2021-02-28T22:57:00Z">
        <w:r w:rsidR="00205204">
          <w:t>MR BS OBUE</w:t>
        </w:r>
        <w:r w:rsidR="00205204" w:rsidRPr="00A07190">
          <w:t xml:space="preserve"> </w:t>
        </w:r>
        <w:r w:rsidR="00205204">
          <w:t>in</w:t>
        </w:r>
        <w:r w:rsidR="00205204" w:rsidRPr="00A07190">
          <w:t xml:space="preserve"> BC1</w:t>
        </w:r>
        <w:r w:rsidR="00205204" w:rsidRPr="00A07190">
          <w:rPr>
            <w:lang w:eastAsia="zh-CN"/>
          </w:rPr>
          <w:t xml:space="preserve"> </w:t>
        </w:r>
        <w:r w:rsidR="00205204">
          <w:rPr>
            <w:lang w:eastAsia="zh-CN"/>
          </w:rPr>
          <w:t xml:space="preserve">bands applicable </w:t>
        </w:r>
        <w:r w:rsidR="00205204" w:rsidRPr="00A07190">
          <w:t>for</w:t>
        </w:r>
        <w:r w:rsidR="00205204">
          <w:t>:</w:t>
        </w:r>
        <w:r w:rsidR="00205204" w:rsidRPr="00A07190">
          <w:t xml:space="preserve"> BS </w:t>
        </w:r>
        <w:r w:rsidR="00205204">
          <w:t xml:space="preserve">with </w:t>
        </w:r>
        <w:r w:rsidR="00205204" w:rsidRPr="00A07190">
          <w:t xml:space="preserve">maximum output power 31 &lt; </w:t>
        </w:r>
        <w:proofErr w:type="spellStart"/>
        <w:r w:rsidR="00205204" w:rsidRPr="00A07190">
          <w:rPr>
            <w:rFonts w:cs="Arial"/>
          </w:rPr>
          <w:t>P</w:t>
        </w:r>
        <w:r w:rsidR="00205204" w:rsidRPr="00A07190">
          <w:rPr>
            <w:rFonts w:cs="Arial"/>
            <w:vertAlign w:val="subscript"/>
          </w:rPr>
          <w:t>Rated,c</w:t>
        </w:r>
        <w:proofErr w:type="spellEnd"/>
        <w:r w:rsidR="00205204" w:rsidRPr="00A07190">
          <w:t xml:space="preserve"> </w:t>
        </w:r>
        <w:r w:rsidR="00205204" w:rsidRPr="00A07190">
          <w:rPr>
            <w:rFonts w:cs="v5.0.0"/>
          </w:rPr>
          <w:sym w:font="Symbol" w:char="F0A3"/>
        </w:r>
        <w:r w:rsidR="00205204" w:rsidRPr="00A07190">
          <w:t xml:space="preserve"> 38 dBm</w:t>
        </w:r>
        <w:r w:rsidR="00205204">
          <w:t>,</w:t>
        </w:r>
        <w:r w:rsidR="00205204" w:rsidRPr="00811A9C">
          <w:t xml:space="preserve"> </w:t>
        </w:r>
        <w:r w:rsidR="00205204" w:rsidRPr="00A07190">
          <w:t>supporting NR</w:t>
        </w:r>
        <w:r w:rsidR="00205204">
          <w:t>,</w:t>
        </w:r>
        <w:r w:rsidR="00205204" w:rsidRPr="00A07190">
          <w:t xml:space="preserve"> and not supporting UTRA</w:t>
        </w:r>
      </w:ins>
      <w:del w:id="60" w:author="Ericsson" w:date="2021-02-28T22:57:00Z">
        <w:r w:rsidRPr="009C4728" w:rsidDel="00205204">
          <w:delText xml:space="preserve">Medium Range BS operating band unwanted emission mask (UEM) for BS supporting NR and not supporting UTRA in BC1 bands, BS maximum output power 31 &lt; </w:delText>
        </w:r>
        <w:r w:rsidRPr="009C4728" w:rsidDel="00205204">
          <w:rPr>
            <w:rFonts w:cs="Arial"/>
          </w:rPr>
          <w:delText>P</w:delText>
        </w:r>
        <w:r w:rsidRPr="009C4728" w:rsidDel="00205204">
          <w:rPr>
            <w:rFonts w:cs="Arial"/>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30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30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827530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827530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827530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4827530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30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27530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8275309" w14:textId="77777777" w:rsidR="00C53C29" w:rsidRPr="009C4728" w:rsidRDefault="00C53C29" w:rsidP="0021138B">
            <w:pPr>
              <w:pStyle w:val="TAC"/>
              <w:rPr>
                <w:rFonts w:cs="v5.0.0"/>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827530A" w14:textId="77777777" w:rsidR="00C53C29" w:rsidRPr="009C4728" w:rsidRDefault="00C53C29" w:rsidP="0021138B">
            <w:pPr>
              <w:pStyle w:val="TAC"/>
              <w:rPr>
                <w:rFonts w:cs="v5.0.0"/>
              </w:rPr>
            </w:pPr>
            <w:r w:rsidRPr="009C4728">
              <w:rPr>
                <w:rFonts w:cs="v5.0.0"/>
              </w:rPr>
              <w:t xml:space="preserve">100 kHz </w:t>
            </w:r>
          </w:p>
        </w:tc>
      </w:tr>
      <w:tr w:rsidR="00C53C29" w:rsidRPr="009C4728" w14:paraId="4827531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30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proofErr w:type="spellStart"/>
            <w:r w:rsidRPr="009C4728">
              <w:rPr>
                <w:rFonts w:cs="Arial"/>
                <w:lang w:val="sv-FI"/>
              </w:rPr>
              <w:t>f</w:t>
            </w:r>
            <w:r w:rsidRPr="009C4728">
              <w:rPr>
                <w:rFonts w:cs="Arial"/>
                <w:vertAlign w:val="subscript"/>
                <w:lang w:val="sv-FI" w:eastAsia="zh-CN"/>
              </w:rPr>
              <w:t>max</w:t>
            </w:r>
            <w:proofErr w:type="spellEnd"/>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827530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r w:rsidRPr="009C4728">
              <w:rPr>
                <w:rFonts w:cs="Arial"/>
                <w:lang w:val="sv-FI"/>
              </w:rPr>
              <w:t xml:space="preserve">min(10.05 MHz, </w:t>
            </w:r>
            <w:proofErr w:type="spellStart"/>
            <w:r w:rsidRPr="009C4728">
              <w:rPr>
                <w:rFonts w:cs="Arial"/>
                <w:lang w:val="sv-FI"/>
              </w:rPr>
              <w:t>f_offset</w:t>
            </w:r>
            <w:r w:rsidRPr="009C4728">
              <w:rPr>
                <w:rFonts w:cs="Arial"/>
                <w:vertAlign w:val="subscript"/>
                <w:lang w:val="sv-FI" w:eastAsia="zh-CN"/>
              </w:rPr>
              <w:t>max</w:t>
            </w:r>
            <w:proofErr w:type="spellEnd"/>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827530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4827530F" w14:textId="77777777" w:rsidR="00C53C29" w:rsidRPr="009C4728" w:rsidRDefault="00C53C29" w:rsidP="0021138B">
            <w:pPr>
              <w:pStyle w:val="TAC"/>
              <w:rPr>
                <w:rFonts w:cs="v5.0.0"/>
              </w:rPr>
            </w:pPr>
            <w:r w:rsidRPr="009C4728">
              <w:rPr>
                <w:rFonts w:cs="v5.0.0"/>
              </w:rPr>
              <w:t xml:space="preserve">100 kHz </w:t>
            </w:r>
          </w:p>
        </w:tc>
      </w:tr>
      <w:tr w:rsidR="00C53C29" w:rsidRPr="009C4728" w14:paraId="482753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31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827531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827531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827531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48275319" w14:textId="77777777" w:rsidTr="0021138B">
        <w:trPr>
          <w:cantSplit/>
          <w:jc w:val="center"/>
        </w:trPr>
        <w:tc>
          <w:tcPr>
            <w:tcW w:w="9988" w:type="dxa"/>
            <w:gridSpan w:val="4"/>
          </w:tcPr>
          <w:p w14:paraId="4827531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4827531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48275318"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bookmarkEnd w:id="58"/>
    </w:tbl>
    <w:p w14:paraId="4827531A" w14:textId="77777777" w:rsidR="00C53C29" w:rsidRPr="009C4728" w:rsidRDefault="00C53C29" w:rsidP="00C53C29"/>
    <w:p w14:paraId="4827531B" w14:textId="34CEA3FB"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ins w:id="61" w:author="Ericsson" w:date="2021-02-28T22:57:00Z">
        <w:r w:rsidR="00205204">
          <w:t>MR BS OBUE</w:t>
        </w:r>
        <w:r w:rsidR="00205204" w:rsidRPr="00A07190">
          <w:t xml:space="preserve"> </w:t>
        </w:r>
        <w:r w:rsidR="00205204">
          <w:t>in</w:t>
        </w:r>
        <w:r w:rsidR="00205204" w:rsidRPr="00A07190">
          <w:t xml:space="preserve"> BC1</w:t>
        </w:r>
        <w:r w:rsidR="00205204">
          <w:t xml:space="preserve"> bands applicable for: </w:t>
        </w:r>
        <w:r w:rsidR="00205204" w:rsidRPr="00A07190">
          <w:t xml:space="preserve">BS </w:t>
        </w:r>
        <w:r w:rsidR="00205204">
          <w:t xml:space="preserve">with </w:t>
        </w:r>
        <w:r w:rsidR="00205204" w:rsidRPr="00A07190">
          <w:t xml:space="preserve">maximum output power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31 dBm </w:t>
        </w:r>
        <w:r w:rsidR="00205204">
          <w:t xml:space="preserve">and </w:t>
        </w:r>
        <w:r w:rsidR="00205204" w:rsidRPr="00A07190">
          <w:t>not supporting NR</w:t>
        </w:r>
        <w:r w:rsidR="00205204">
          <w:t xml:space="preserve">; or </w:t>
        </w:r>
        <w:r w:rsidR="00205204" w:rsidRPr="00A07190">
          <w:t xml:space="preserve">BS </w:t>
        </w:r>
        <w:r w:rsidR="00205204">
          <w:t xml:space="preserve">with </w:t>
        </w:r>
        <w:r w:rsidR="00205204" w:rsidRPr="00A07190">
          <w:t xml:space="preserve">maximum output power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31 dBm</w:t>
        </w:r>
        <w:r w:rsidR="00205204">
          <w:t>,</w:t>
        </w:r>
        <w:r w:rsidR="00205204" w:rsidRPr="00A07190">
          <w:t xml:space="preserve"> supporting NR</w:t>
        </w:r>
        <w:r w:rsidR="00205204">
          <w:t>, and supporting UTRA</w:t>
        </w:r>
      </w:ins>
      <w:del w:id="62" w:author="Ericsson" w:date="2021-02-28T22:57:00Z">
        <w:r w:rsidRPr="009C4728" w:rsidDel="00205204">
          <w:delText>Medium Range BS operating band unwanted emission mask (UEM) for BC1, BS maximum output power P</w:delText>
        </w:r>
        <w:r w:rsidRPr="009C4728" w:rsidDel="00205204">
          <w:rPr>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320" w14:textId="77777777" w:rsidTr="0021138B">
        <w:trPr>
          <w:cantSplit/>
          <w:jc w:val="center"/>
        </w:trPr>
        <w:tc>
          <w:tcPr>
            <w:tcW w:w="2127" w:type="dxa"/>
          </w:tcPr>
          <w:p w14:paraId="4827531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827531D"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4827531E"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4827531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325" w14:textId="77777777" w:rsidTr="0021138B">
        <w:trPr>
          <w:cantSplit/>
          <w:jc w:val="center"/>
        </w:trPr>
        <w:tc>
          <w:tcPr>
            <w:tcW w:w="2127" w:type="dxa"/>
          </w:tcPr>
          <w:p w14:paraId="4827532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48275322"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48275323" w14:textId="77777777" w:rsidR="00C53C29" w:rsidRPr="009C4728" w:rsidRDefault="00C53C29" w:rsidP="0021138B">
            <w:pPr>
              <w:pStyle w:val="TAC"/>
              <w:rPr>
                <w:rFonts w:cs="Arial"/>
              </w:rPr>
            </w:pPr>
            <w:r w:rsidRPr="009C4728">
              <w:rPr>
                <w:rFonts w:cs="Arial"/>
                <w:position w:val="-28"/>
              </w:rPr>
              <w:object w:dxaOrig="3500" w:dyaOrig="680" w14:anchorId="482766C4">
                <v:shape id="_x0000_i1036" type="#_x0000_t75" style="width:158.4pt;height:28.8pt" o:ole="">
                  <v:imagedata r:id="rId20" o:title=""/>
                </v:shape>
                <o:OLEObject Type="Embed" ProgID="Equation.DSMT4" ShapeID="_x0000_i1036" DrawAspect="Content" ObjectID="_1676058740" r:id="rId21"/>
              </w:object>
            </w:r>
          </w:p>
        </w:tc>
        <w:tc>
          <w:tcPr>
            <w:tcW w:w="1430" w:type="dxa"/>
          </w:tcPr>
          <w:p w14:paraId="48275324"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2A" w14:textId="77777777" w:rsidTr="0021138B">
        <w:trPr>
          <w:cantSplit/>
          <w:jc w:val="center"/>
        </w:trPr>
        <w:tc>
          <w:tcPr>
            <w:tcW w:w="2127" w:type="dxa"/>
          </w:tcPr>
          <w:p w14:paraId="48275326"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48275327"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48275328" w14:textId="77777777" w:rsidR="00C53C29" w:rsidRPr="009C4728" w:rsidRDefault="00C53C29" w:rsidP="0021138B">
            <w:pPr>
              <w:pStyle w:val="TAC"/>
              <w:rPr>
                <w:rFonts w:cs="Arial"/>
              </w:rPr>
            </w:pPr>
            <w:r w:rsidRPr="009C4728">
              <w:rPr>
                <w:rFonts w:cs="Arial"/>
                <w:position w:val="-28"/>
              </w:rPr>
              <w:object w:dxaOrig="3660" w:dyaOrig="680" w14:anchorId="482766C5">
                <v:shape id="_x0000_i1037" type="#_x0000_t75" style="width:151.5pt;height:28.8pt" o:ole="" fillcolor="window">
                  <v:imagedata r:id="rId22" o:title=""/>
                </v:shape>
                <o:OLEObject Type="Embed" ProgID="Equation.DSMT4" ShapeID="_x0000_i1037" DrawAspect="Content" ObjectID="_1676058741" r:id="rId23"/>
              </w:object>
            </w:r>
          </w:p>
        </w:tc>
        <w:tc>
          <w:tcPr>
            <w:tcW w:w="1430" w:type="dxa"/>
          </w:tcPr>
          <w:p w14:paraId="48275329"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2F" w14:textId="77777777" w:rsidTr="0021138B">
        <w:trPr>
          <w:cantSplit/>
          <w:jc w:val="center"/>
        </w:trPr>
        <w:tc>
          <w:tcPr>
            <w:tcW w:w="2127" w:type="dxa"/>
          </w:tcPr>
          <w:p w14:paraId="4827532B"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4827532C"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4827532D" w14:textId="77777777" w:rsidR="00C53C29" w:rsidRPr="009C4728" w:rsidRDefault="00C53C29" w:rsidP="0021138B">
            <w:pPr>
              <w:pStyle w:val="TAC"/>
              <w:rPr>
                <w:rFonts w:cs="Arial"/>
              </w:rPr>
            </w:pPr>
            <w:r w:rsidRPr="009C4728">
              <w:rPr>
                <w:rFonts w:cs="Arial"/>
              </w:rPr>
              <w:t>-34 dBm</w:t>
            </w:r>
          </w:p>
        </w:tc>
        <w:tc>
          <w:tcPr>
            <w:tcW w:w="1430" w:type="dxa"/>
          </w:tcPr>
          <w:p w14:paraId="4827532E"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34" w14:textId="77777777" w:rsidTr="0021138B">
        <w:trPr>
          <w:cantSplit/>
          <w:jc w:val="center"/>
        </w:trPr>
        <w:tc>
          <w:tcPr>
            <w:tcW w:w="2127" w:type="dxa"/>
          </w:tcPr>
          <w:p w14:paraId="48275330"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48275331"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48275332" w14:textId="77777777" w:rsidR="00C53C29" w:rsidRPr="009C4728" w:rsidRDefault="00C53C29" w:rsidP="0021138B">
            <w:pPr>
              <w:pStyle w:val="TAC"/>
              <w:rPr>
                <w:rFonts w:cs="Arial"/>
              </w:rPr>
            </w:pPr>
            <w:r w:rsidRPr="009C4728">
              <w:rPr>
                <w:rFonts w:cs="Arial"/>
              </w:rPr>
              <w:t>-21 dBm</w:t>
            </w:r>
          </w:p>
        </w:tc>
        <w:tc>
          <w:tcPr>
            <w:tcW w:w="1430" w:type="dxa"/>
          </w:tcPr>
          <w:p w14:paraId="48275333"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339" w14:textId="77777777" w:rsidTr="0021138B">
        <w:trPr>
          <w:cantSplit/>
          <w:jc w:val="center"/>
        </w:trPr>
        <w:tc>
          <w:tcPr>
            <w:tcW w:w="2127" w:type="dxa"/>
          </w:tcPr>
          <w:p w14:paraId="48275335"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336"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48275337" w14:textId="77777777" w:rsidR="00C53C29" w:rsidRPr="009C4728" w:rsidRDefault="00C53C29" w:rsidP="0021138B">
            <w:pPr>
              <w:pStyle w:val="TAC"/>
              <w:rPr>
                <w:rFonts w:cs="Arial"/>
              </w:rPr>
            </w:pPr>
            <w:r w:rsidRPr="009C4728">
              <w:rPr>
                <w:rFonts w:cs="Arial"/>
              </w:rPr>
              <w:t>-25 dBm</w:t>
            </w:r>
          </w:p>
        </w:tc>
        <w:tc>
          <w:tcPr>
            <w:tcW w:w="1430" w:type="dxa"/>
          </w:tcPr>
          <w:p w14:paraId="48275338"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33D" w14:textId="77777777" w:rsidTr="0021138B">
        <w:trPr>
          <w:cantSplit/>
          <w:jc w:val="center"/>
        </w:trPr>
        <w:tc>
          <w:tcPr>
            <w:tcW w:w="9988" w:type="dxa"/>
            <w:gridSpan w:val="4"/>
          </w:tcPr>
          <w:p w14:paraId="4827533A"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w:t>
            </w:r>
            <w:proofErr w:type="spellStart"/>
            <w:r w:rsidRPr="009C4728">
              <w:rPr>
                <w:rFonts w:cs="Arial"/>
              </w:rPr>
              <w:t>MHz.</w:t>
            </w:r>
            <w:proofErr w:type="spellEnd"/>
          </w:p>
          <w:p w14:paraId="4827533B"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4827533C"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 xml:space="preserve">f &lt; 0.15 </w:t>
            </w:r>
            <w:proofErr w:type="spellStart"/>
            <w:r w:rsidRPr="009C4728">
              <w:rPr>
                <w:rFonts w:eastAsia="SimSun"/>
              </w:rPr>
              <w:t>MHz.</w:t>
            </w:r>
            <w:proofErr w:type="spellEnd"/>
          </w:p>
        </w:tc>
      </w:tr>
    </w:tbl>
    <w:p w14:paraId="4827533E" w14:textId="77777777" w:rsidR="00C53C29" w:rsidRPr="009C4728" w:rsidRDefault="00C53C29" w:rsidP="00C53C29">
      <w:pPr>
        <w:rPr>
          <w:lang w:eastAsia="zh-CN"/>
        </w:rPr>
      </w:pPr>
    </w:p>
    <w:p w14:paraId="4827533F" w14:textId="7BFBDE3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ins w:id="63" w:author="Ericsson" w:date="2021-02-28T22:57:00Z">
        <w:r w:rsidR="00205204">
          <w:t>MR BS OBUE</w:t>
        </w:r>
        <w:r w:rsidR="00205204" w:rsidRPr="00A07190">
          <w:t xml:space="preserve"> </w:t>
        </w:r>
        <w:r w:rsidR="00205204">
          <w:t>in</w:t>
        </w:r>
        <w:r w:rsidR="00205204" w:rsidRPr="00A07190">
          <w:t xml:space="preserve"> BC1</w:t>
        </w:r>
        <w:r w:rsidR="00205204" w:rsidRPr="00A07190">
          <w:rPr>
            <w:lang w:eastAsia="zh-CN"/>
          </w:rPr>
          <w:t xml:space="preserve"> and BC3</w:t>
        </w:r>
        <w:r w:rsidR="00205204">
          <w:rPr>
            <w:lang w:eastAsia="zh-CN"/>
          </w:rPr>
          <w:t xml:space="preserve"> bands applicable for: </w:t>
        </w:r>
        <w:r w:rsidR="00205204" w:rsidRPr="00A07190">
          <w:t xml:space="preserve">BS </w:t>
        </w:r>
        <w:r w:rsidR="00205204">
          <w:t xml:space="preserve">with </w:t>
        </w:r>
        <w:r w:rsidR="00205204" w:rsidRPr="00A07190">
          <w:t xml:space="preserve">maximum output power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31 dBm</w:t>
        </w:r>
        <w:r w:rsidR="00205204">
          <w:rPr>
            <w:lang w:eastAsia="zh-CN"/>
          </w:rPr>
          <w:t xml:space="preserve"> BS</w:t>
        </w:r>
        <w:r w:rsidR="00205204" w:rsidRPr="00A07190">
          <w:rPr>
            <w:lang w:eastAsia="zh-CN"/>
          </w:rPr>
          <w:t xml:space="preserve"> </w:t>
        </w:r>
        <w:r w:rsidR="00205204">
          <w:t>and</w:t>
        </w:r>
        <w:r w:rsidR="00205204" w:rsidRPr="00A07190">
          <w:t xml:space="preserve"> </w:t>
        </w:r>
        <w:r w:rsidR="00205204" w:rsidRPr="00A07190">
          <w:rPr>
            <w:rFonts w:cs="Arial"/>
            <w:lang w:eastAsia="zh-CN"/>
          </w:rPr>
          <w:t>standalone</w:t>
        </w:r>
        <w:r w:rsidR="00205204" w:rsidRPr="00A07190">
          <w:rPr>
            <w:lang w:eastAsia="zh-CN"/>
          </w:rPr>
          <w:t xml:space="preserve"> NB-IoT</w:t>
        </w:r>
        <w:r w:rsidR="00205204" w:rsidRPr="00A07190">
          <w:t xml:space="preserve"> carrier adjacent to the Base Station RF Bandwidth edge</w:t>
        </w:r>
      </w:ins>
      <w:del w:id="64" w:author="Ericsson" w:date="2021-02-28T22:57:00Z">
        <w:r w:rsidRPr="009C4728" w:rsidDel="00205204">
          <w:delText>Medium Range BS operating band unwanted emission mask (UEM) for BC1</w:delText>
        </w:r>
        <w:r w:rsidRPr="009C4728" w:rsidDel="00205204">
          <w:rPr>
            <w:lang w:eastAsia="zh-CN"/>
          </w:rPr>
          <w:delText xml:space="preserve"> and BC3 </w:delText>
        </w:r>
        <w:r w:rsidRPr="009C4728" w:rsidDel="00205204">
          <w:delText xml:space="preserve">with </w:delText>
        </w:r>
        <w:r w:rsidRPr="009C4728" w:rsidDel="00205204">
          <w:rPr>
            <w:rFonts w:cs="Arial"/>
            <w:lang w:eastAsia="zh-CN"/>
          </w:rPr>
          <w:delText>standalone</w:delText>
        </w:r>
        <w:r w:rsidRPr="009C4728" w:rsidDel="00205204">
          <w:rPr>
            <w:lang w:eastAsia="zh-CN"/>
          </w:rPr>
          <w:delText xml:space="preserve"> NB-IoT</w:delText>
        </w:r>
        <w:r w:rsidRPr="009C4728" w:rsidDel="00205204">
          <w:delText xml:space="preserve"> carrier adjacent to the Base Station RF Bandwidth edge, BS maximum output power P</w:delText>
        </w:r>
        <w:r w:rsidRPr="009C4728" w:rsidDel="00205204">
          <w:rPr>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48275344" w14:textId="77777777" w:rsidTr="0021138B">
        <w:trPr>
          <w:cantSplit/>
          <w:jc w:val="center"/>
        </w:trPr>
        <w:tc>
          <w:tcPr>
            <w:tcW w:w="1915" w:type="dxa"/>
          </w:tcPr>
          <w:p w14:paraId="48275340"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48275341"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48275342"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48275343"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4827534A" w14:textId="77777777" w:rsidTr="0021138B">
        <w:trPr>
          <w:cantSplit/>
          <w:jc w:val="center"/>
        </w:trPr>
        <w:tc>
          <w:tcPr>
            <w:tcW w:w="1915" w:type="dxa"/>
          </w:tcPr>
          <w:p w14:paraId="48275345"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48275346" w14:textId="77777777" w:rsidR="00C53C29" w:rsidRPr="009C4728" w:rsidRDefault="00C53C29" w:rsidP="0021138B">
            <w:pPr>
              <w:pStyle w:val="TAC"/>
              <w:rPr>
                <w:rFonts w:cs="Arial"/>
              </w:rPr>
            </w:pPr>
            <w:r w:rsidRPr="009C4728">
              <w:rPr>
                <w:rFonts w:cs="v5.0.0"/>
                <w:lang w:eastAsia="zh-CN"/>
              </w:rPr>
              <w:t>(Note 1)</w:t>
            </w:r>
          </w:p>
        </w:tc>
        <w:tc>
          <w:tcPr>
            <w:tcW w:w="2693" w:type="dxa"/>
          </w:tcPr>
          <w:p w14:paraId="48275347"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48275348" w14:textId="77777777" w:rsidR="00C53C29" w:rsidRPr="009C4728" w:rsidRDefault="00C53C29" w:rsidP="0021138B">
            <w:pPr>
              <w:pStyle w:val="TAC"/>
              <w:rPr>
                <w:rFonts w:cs="Arial"/>
              </w:rPr>
            </w:pPr>
            <w:r w:rsidRPr="009C4728">
              <w:rPr>
                <w:position w:val="-46"/>
              </w:rPr>
              <w:object w:dxaOrig="3820" w:dyaOrig="1040" w14:anchorId="482766C6">
                <v:shape id="_x0000_i1038" type="#_x0000_t75" style="width:2in;height:44.45pt" o:ole="" fillcolor="window">
                  <v:imagedata r:id="rId24" o:title=""/>
                </v:shape>
                <o:OLEObject Type="Embed" ProgID="Equation.3" ShapeID="_x0000_i1038" DrawAspect="Content" ObjectID="_1676058742" r:id="rId25"/>
              </w:object>
            </w:r>
          </w:p>
        </w:tc>
        <w:tc>
          <w:tcPr>
            <w:tcW w:w="1348" w:type="dxa"/>
          </w:tcPr>
          <w:p w14:paraId="48275349"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4F" w14:textId="77777777" w:rsidTr="0021138B">
        <w:trPr>
          <w:cantSplit/>
          <w:jc w:val="center"/>
        </w:trPr>
        <w:tc>
          <w:tcPr>
            <w:tcW w:w="1915" w:type="dxa"/>
          </w:tcPr>
          <w:p w14:paraId="4827534B"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4827534C"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7" w:type="dxa"/>
          </w:tcPr>
          <w:p w14:paraId="4827534D" w14:textId="77777777" w:rsidR="00C53C29" w:rsidRPr="009C4728" w:rsidRDefault="00C53C29" w:rsidP="0021138B">
            <w:pPr>
              <w:pStyle w:val="TAC"/>
              <w:rPr>
                <w:rFonts w:cs="Arial"/>
              </w:rPr>
            </w:pPr>
            <w:r w:rsidRPr="009C4728">
              <w:rPr>
                <w:position w:val="-46"/>
              </w:rPr>
              <w:object w:dxaOrig="4040" w:dyaOrig="1040" w14:anchorId="482766C7">
                <v:shape id="_x0000_i1039" type="#_x0000_t75" style="width:151.5pt;height:44.45pt" o:ole="" fillcolor="window">
                  <v:imagedata r:id="rId26" o:title=""/>
                </v:shape>
                <o:OLEObject Type="Embed" ProgID="Equation.3" ShapeID="_x0000_i1039" DrawAspect="Content" ObjectID="_1676058743" r:id="rId27"/>
              </w:object>
            </w:r>
          </w:p>
        </w:tc>
        <w:tc>
          <w:tcPr>
            <w:tcW w:w="1348" w:type="dxa"/>
          </w:tcPr>
          <w:p w14:paraId="4827534E"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54" w14:textId="77777777" w:rsidTr="0021138B">
        <w:trPr>
          <w:cantSplit/>
          <w:jc w:val="center"/>
        </w:trPr>
        <w:tc>
          <w:tcPr>
            <w:tcW w:w="9783" w:type="dxa"/>
            <w:gridSpan w:val="4"/>
          </w:tcPr>
          <w:p w14:paraId="48275350"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482753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48275352"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82753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31,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48275355" w14:textId="77777777" w:rsidR="00C53C29" w:rsidRPr="009C4728" w:rsidRDefault="00C53C29" w:rsidP="00C53C29">
      <w:bookmarkStart w:id="65" w:name="_Hlk510629576"/>
    </w:p>
    <w:p w14:paraId="48275356" w14:textId="4C8E1A7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ins w:id="66" w:author="Ericsson" w:date="2021-02-28T22:57:00Z">
        <w:r w:rsidR="00205204">
          <w:t>MR BS OBUE</w:t>
        </w:r>
        <w:r w:rsidR="00205204" w:rsidRPr="00A07190">
          <w:t xml:space="preserve"> </w:t>
        </w:r>
        <w:r w:rsidR="00205204">
          <w:t>in</w:t>
        </w:r>
        <w:r w:rsidR="00205204" w:rsidRPr="00A07190">
          <w:t xml:space="preserve"> BC1</w:t>
        </w:r>
        <w:r w:rsidR="00205204" w:rsidRPr="00A07190">
          <w:rPr>
            <w:lang w:eastAsia="zh-CN"/>
          </w:rPr>
          <w:t xml:space="preserve"> </w:t>
        </w:r>
        <w:r w:rsidR="00205204">
          <w:rPr>
            <w:lang w:eastAsia="zh-CN"/>
          </w:rPr>
          <w:t>bands</w:t>
        </w:r>
        <w:r w:rsidR="00205204" w:rsidRPr="00A07190">
          <w:t xml:space="preserve"> </w:t>
        </w:r>
        <w:r w:rsidR="00205204">
          <w:t xml:space="preserve">applicable </w:t>
        </w:r>
        <w:r w:rsidR="00205204" w:rsidRPr="00A07190">
          <w:t>for</w:t>
        </w:r>
        <w:r w:rsidR="00205204">
          <w:t>:</w:t>
        </w:r>
        <w:r w:rsidR="00205204" w:rsidRPr="00A07190">
          <w:t xml:space="preserve"> BS </w:t>
        </w:r>
        <w:r w:rsidR="00205204">
          <w:t xml:space="preserve">with </w:t>
        </w:r>
        <w:r w:rsidR="00205204" w:rsidRPr="00A07190">
          <w:t xml:space="preserve">maximum output power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31 dBm</w:t>
        </w:r>
        <w:r w:rsidR="00205204">
          <w:t>,</w:t>
        </w:r>
        <w:r w:rsidR="00205204" w:rsidRPr="00A07190">
          <w:t xml:space="preserve"> supporting NR</w:t>
        </w:r>
        <w:r w:rsidR="00205204">
          <w:t>,</w:t>
        </w:r>
        <w:r w:rsidR="00205204" w:rsidRPr="00A07190">
          <w:t xml:space="preserve"> and not supporting UTRA</w:t>
        </w:r>
      </w:ins>
      <w:del w:id="67" w:author="Ericsson" w:date="2021-02-28T22:57:00Z">
        <w:r w:rsidRPr="009C4728" w:rsidDel="00205204">
          <w:delText>Medium Range BS operating band unwanted emission mask (UEM) for BS supporting NR and not supporting UTRA in BC1 bands, BS maximum output power P</w:delText>
        </w:r>
        <w:r w:rsidRPr="009C4728" w:rsidDel="00205204">
          <w:rPr>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3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357"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8275358"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8275359"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827535A"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482753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35C"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27535D"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827535E" w14:textId="77777777" w:rsidR="00C53C29" w:rsidRPr="009C4728" w:rsidRDefault="00C53C29" w:rsidP="0021138B">
            <w:pPr>
              <w:pStyle w:val="TAC"/>
              <w:rPr>
                <w:rFonts w:cs="v5.0.0"/>
              </w:rPr>
            </w:pPr>
            <w:r w:rsidRPr="009C4728">
              <w:rPr>
                <w:rFonts w:cs="Arial"/>
                <w:position w:val="-28"/>
              </w:rPr>
              <w:object w:dxaOrig="3440" w:dyaOrig="680" w14:anchorId="482766C8">
                <v:shape id="_x0000_i1040" type="#_x0000_t75" style="width:136.5pt;height:28.8pt" o:ole="">
                  <v:imagedata r:id="rId28" o:title=""/>
                </v:shape>
                <o:OLEObject Type="Embed" ProgID="Equation.3" ShapeID="_x0000_i1040" DrawAspect="Content" ObjectID="_1676058744" r:id="rId29"/>
              </w:object>
            </w:r>
          </w:p>
        </w:tc>
        <w:tc>
          <w:tcPr>
            <w:tcW w:w="1430" w:type="dxa"/>
            <w:tcBorders>
              <w:top w:val="single" w:sz="4" w:space="0" w:color="auto"/>
              <w:left w:val="single" w:sz="4" w:space="0" w:color="auto"/>
              <w:bottom w:val="single" w:sz="4" w:space="0" w:color="auto"/>
              <w:right w:val="single" w:sz="4" w:space="0" w:color="auto"/>
            </w:tcBorders>
          </w:tcPr>
          <w:p w14:paraId="4827535F" w14:textId="77777777" w:rsidR="00C53C29" w:rsidRPr="009C4728" w:rsidRDefault="00C53C29" w:rsidP="0021138B">
            <w:pPr>
              <w:pStyle w:val="TAC"/>
              <w:rPr>
                <w:rFonts w:cs="v5.0.0"/>
              </w:rPr>
            </w:pPr>
            <w:r w:rsidRPr="009C4728">
              <w:rPr>
                <w:rFonts w:cs="v5.0.0"/>
              </w:rPr>
              <w:t xml:space="preserve">100 kHz </w:t>
            </w:r>
          </w:p>
        </w:tc>
      </w:tr>
      <w:tr w:rsidR="00C53C29" w:rsidRPr="009C4728" w14:paraId="482753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361"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proofErr w:type="spellStart"/>
            <w:r w:rsidRPr="009C4728">
              <w:rPr>
                <w:rFonts w:cs="Arial"/>
                <w:lang w:val="sv-FI"/>
              </w:rPr>
              <w:t>f</w:t>
            </w:r>
            <w:r w:rsidRPr="009C4728">
              <w:rPr>
                <w:rFonts w:cs="Arial"/>
                <w:vertAlign w:val="subscript"/>
                <w:lang w:val="sv-FI" w:eastAsia="zh-CN"/>
              </w:rPr>
              <w:t>max</w:t>
            </w:r>
            <w:proofErr w:type="spellEnd"/>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8275362"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min(10.05 MHz, </w:t>
            </w:r>
            <w:proofErr w:type="spellStart"/>
            <w:r w:rsidRPr="009C4728">
              <w:rPr>
                <w:rFonts w:cs="v5.0.0"/>
                <w:lang w:val="sv-FI"/>
              </w:rPr>
              <w:t>f_offset</w:t>
            </w:r>
            <w:r w:rsidRPr="009C4728">
              <w:rPr>
                <w:rFonts w:cs="Arial"/>
                <w:vertAlign w:val="subscript"/>
                <w:lang w:val="sv-FI" w:eastAsia="zh-CN"/>
              </w:rPr>
              <w:t>max</w:t>
            </w:r>
            <w:proofErr w:type="spellEnd"/>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8275363"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8275364" w14:textId="77777777" w:rsidR="00C53C29" w:rsidRPr="009C4728" w:rsidRDefault="00C53C29" w:rsidP="0021138B">
            <w:pPr>
              <w:pStyle w:val="TAC"/>
              <w:rPr>
                <w:rFonts w:cs="v5.0.0"/>
              </w:rPr>
            </w:pPr>
            <w:r w:rsidRPr="009C4728">
              <w:rPr>
                <w:rFonts w:cs="v5.0.0"/>
              </w:rPr>
              <w:t xml:space="preserve">100 kHz </w:t>
            </w:r>
          </w:p>
        </w:tc>
      </w:tr>
      <w:tr w:rsidR="00C53C29" w:rsidRPr="009C4728" w14:paraId="4827536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366"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8275367"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8275368"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275369"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4827536E" w14:textId="77777777" w:rsidTr="0021138B">
        <w:trPr>
          <w:cantSplit/>
          <w:jc w:val="center"/>
        </w:trPr>
        <w:tc>
          <w:tcPr>
            <w:tcW w:w="9988" w:type="dxa"/>
            <w:gridSpan w:val="4"/>
          </w:tcPr>
          <w:p w14:paraId="4827536B"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4827536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4827536D"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bookmarkEnd w:id="65"/>
    </w:tbl>
    <w:p w14:paraId="4827536F" w14:textId="77777777" w:rsidR="00C53C29" w:rsidRPr="009C4728" w:rsidRDefault="00C53C29" w:rsidP="00C53C29">
      <w:pPr>
        <w:rPr>
          <w:lang w:eastAsia="zh-CN"/>
        </w:rPr>
      </w:pPr>
    </w:p>
    <w:p w14:paraId="48275370" w14:textId="122BC5E9"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ins w:id="68" w:author="Ericsson" w:date="2021-02-28T22:58:00Z">
        <w:r w:rsidR="00205204">
          <w:t>LA BS OBUE</w:t>
        </w:r>
        <w:r w:rsidR="00205204" w:rsidRPr="00A07190">
          <w:t xml:space="preserve"> </w:t>
        </w:r>
        <w:r w:rsidR="00205204">
          <w:t>in</w:t>
        </w:r>
        <w:r w:rsidR="00205204" w:rsidRPr="00A07190">
          <w:t xml:space="preserve"> BC1 </w:t>
        </w:r>
        <w:r w:rsidR="00205204">
          <w:t>bands</w:t>
        </w:r>
      </w:ins>
      <w:del w:id="69" w:author="Ericsson" w:date="2021-02-28T22:58:00Z">
        <w:r w:rsidRPr="009C4728" w:rsidDel="00205204">
          <w:rPr>
            <w:lang w:eastAsia="zh-CN"/>
          </w:rPr>
          <w:delText>Local Area o</w:delText>
        </w:r>
        <w:r w:rsidRPr="009C4728" w:rsidDel="00205204">
          <w:delText>perating band unwanted emission mask (UEM) for BC1</w:delText>
        </w:r>
      </w:del>
      <w:r w:rsidRPr="009C4728">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376" w14:textId="77777777" w:rsidTr="0021138B">
        <w:trPr>
          <w:cantSplit/>
          <w:jc w:val="center"/>
        </w:trPr>
        <w:tc>
          <w:tcPr>
            <w:tcW w:w="2127" w:type="dxa"/>
          </w:tcPr>
          <w:p w14:paraId="48275371"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48275372"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48275373"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48275374" w14:textId="77777777" w:rsidR="00C53C29" w:rsidRPr="009C4728" w:rsidRDefault="00C53C29" w:rsidP="0021138B">
            <w:pPr>
              <w:pStyle w:val="TAH"/>
              <w:rPr>
                <w:rFonts w:cs="v5.0.0"/>
                <w:lang w:eastAsia="zh-CN"/>
              </w:rPr>
            </w:pPr>
          </w:p>
        </w:tc>
        <w:tc>
          <w:tcPr>
            <w:tcW w:w="1430" w:type="dxa"/>
          </w:tcPr>
          <w:p w14:paraId="48275375"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4827537B" w14:textId="77777777" w:rsidTr="0021138B">
        <w:trPr>
          <w:cantSplit/>
          <w:jc w:val="center"/>
        </w:trPr>
        <w:tc>
          <w:tcPr>
            <w:tcW w:w="2127" w:type="dxa"/>
          </w:tcPr>
          <w:p w14:paraId="48275377"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4827537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48275379" w14:textId="77777777" w:rsidR="00C53C29" w:rsidRPr="009C4728" w:rsidRDefault="00C53C29" w:rsidP="0021138B">
            <w:pPr>
              <w:pStyle w:val="TAC"/>
              <w:rPr>
                <w:rFonts w:cs="Arial"/>
              </w:rPr>
            </w:pPr>
            <w:r w:rsidRPr="009C4728">
              <w:rPr>
                <w:rFonts w:cs="Arial"/>
                <w:position w:val="-28"/>
              </w:rPr>
              <w:object w:dxaOrig="3379" w:dyaOrig="680" w14:anchorId="482766C9">
                <v:shape id="_x0000_i1041" type="#_x0000_t75" style="width:151.5pt;height:28.8pt" o:ole="">
                  <v:imagedata r:id="rId30" o:title=""/>
                </v:shape>
                <o:OLEObject Type="Embed" ProgID="Equation.3" ShapeID="_x0000_i1041" DrawAspect="Content" ObjectID="_1676058745" r:id="rId31"/>
              </w:object>
            </w:r>
          </w:p>
        </w:tc>
        <w:tc>
          <w:tcPr>
            <w:tcW w:w="1430" w:type="dxa"/>
          </w:tcPr>
          <w:p w14:paraId="4827537A"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380" w14:textId="77777777" w:rsidTr="0021138B">
        <w:trPr>
          <w:cantSplit/>
          <w:jc w:val="center"/>
        </w:trPr>
        <w:tc>
          <w:tcPr>
            <w:tcW w:w="2127" w:type="dxa"/>
          </w:tcPr>
          <w:p w14:paraId="4827537C"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proofErr w:type="spellStart"/>
            <w:r w:rsidRPr="009C4728">
              <w:rPr>
                <w:rFonts w:cs="v5.0.0"/>
                <w:lang w:val="sv-FI" w:eastAsia="zh-CN"/>
              </w:rPr>
              <w:t>f</w:t>
            </w:r>
            <w:r w:rsidRPr="009C4728">
              <w:rPr>
                <w:rFonts w:cs="v5.0.0"/>
                <w:vertAlign w:val="subscript"/>
                <w:lang w:val="sv-FI" w:eastAsia="zh-CN"/>
              </w:rPr>
              <w:t>max</w:t>
            </w:r>
            <w:proofErr w:type="spellEnd"/>
            <w:r w:rsidRPr="009C4728">
              <w:rPr>
                <w:rFonts w:cs="v5.0.0"/>
                <w:lang w:val="sv-FI" w:eastAsia="zh-CN"/>
              </w:rPr>
              <w:t>)</w:t>
            </w:r>
          </w:p>
        </w:tc>
        <w:tc>
          <w:tcPr>
            <w:tcW w:w="2976" w:type="dxa"/>
          </w:tcPr>
          <w:p w14:paraId="4827537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r w:rsidRPr="009C4728">
              <w:rPr>
                <w:rFonts w:cs="v5.0.0"/>
                <w:lang w:val="sv-FI" w:eastAsia="zh-CN"/>
              </w:rPr>
              <w:t>min(</w:t>
            </w:r>
            <w:r w:rsidRPr="009C4728">
              <w:rPr>
                <w:rFonts w:cs="v5.0.0"/>
                <w:lang w:val="sv-FI"/>
              </w:rPr>
              <w:t>10.05 MHz</w:t>
            </w:r>
            <w:r w:rsidRPr="009C4728">
              <w:rPr>
                <w:rFonts w:cs="v5.0.0"/>
                <w:lang w:val="sv-FI" w:eastAsia="zh-CN"/>
              </w:rPr>
              <w:t xml:space="preserve">, </w:t>
            </w:r>
            <w:proofErr w:type="spellStart"/>
            <w:r w:rsidRPr="009C4728">
              <w:rPr>
                <w:rFonts w:cs="v5.0.0"/>
                <w:lang w:val="sv-FI" w:eastAsia="zh-CN"/>
              </w:rPr>
              <w:t>f_offset</w:t>
            </w:r>
            <w:r w:rsidRPr="009C4728">
              <w:rPr>
                <w:rFonts w:cs="v5.0.0"/>
                <w:vertAlign w:val="subscript"/>
                <w:lang w:val="sv-FI" w:eastAsia="zh-CN"/>
              </w:rPr>
              <w:t>max</w:t>
            </w:r>
            <w:proofErr w:type="spellEnd"/>
            <w:r w:rsidRPr="009C4728">
              <w:rPr>
                <w:rFonts w:cs="v5.0.0"/>
                <w:lang w:val="sv-FI" w:eastAsia="zh-CN"/>
              </w:rPr>
              <w:t>)</w:t>
            </w:r>
          </w:p>
        </w:tc>
        <w:tc>
          <w:tcPr>
            <w:tcW w:w="3455" w:type="dxa"/>
          </w:tcPr>
          <w:p w14:paraId="4827537E"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4827537F"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385" w14:textId="77777777" w:rsidTr="0021138B">
        <w:trPr>
          <w:cantSplit/>
          <w:jc w:val="center"/>
        </w:trPr>
        <w:tc>
          <w:tcPr>
            <w:tcW w:w="2127" w:type="dxa"/>
          </w:tcPr>
          <w:p w14:paraId="482753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3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48275383"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48275384"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389" w14:textId="77777777" w:rsidTr="0021138B">
        <w:trPr>
          <w:cantSplit/>
          <w:jc w:val="center"/>
        </w:trPr>
        <w:tc>
          <w:tcPr>
            <w:tcW w:w="9988" w:type="dxa"/>
            <w:gridSpan w:val="4"/>
          </w:tcPr>
          <w:p w14:paraId="48275386"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482753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8275388"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 xml:space="preserve">f &lt; 0.15 </w:t>
            </w:r>
            <w:proofErr w:type="spellStart"/>
            <w:r w:rsidRPr="009C4728">
              <w:rPr>
                <w:rFonts w:eastAsia="SimSun"/>
              </w:rPr>
              <w:t>MHz.</w:t>
            </w:r>
            <w:proofErr w:type="spellEnd"/>
          </w:p>
        </w:tc>
      </w:tr>
    </w:tbl>
    <w:p w14:paraId="4827538A" w14:textId="77777777" w:rsidR="00C53C29" w:rsidRPr="009C4728" w:rsidRDefault="00C53C29" w:rsidP="00C53C29"/>
    <w:p w14:paraId="4827538B" w14:textId="00F06B3E"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ins w:id="70" w:author="Ericsson" w:date="2021-02-28T22:58:00Z">
        <w:r w:rsidR="00205204">
          <w:rPr>
            <w:lang w:eastAsia="zh-CN"/>
          </w:rPr>
          <w:t xml:space="preserve">LA </w:t>
        </w:r>
        <w:r w:rsidR="00205204">
          <w:t>BS OBUE</w:t>
        </w:r>
        <w:r w:rsidR="00205204" w:rsidRPr="00A07190">
          <w:t xml:space="preserve"> </w:t>
        </w:r>
        <w:r w:rsidR="00205204">
          <w:t>in</w:t>
        </w:r>
        <w:r w:rsidR="00205204" w:rsidRPr="00A07190">
          <w:t xml:space="preserve"> BC1</w:t>
        </w:r>
        <w:r w:rsidR="00205204" w:rsidRPr="00A07190">
          <w:rPr>
            <w:lang w:eastAsia="zh-CN"/>
          </w:rPr>
          <w:t xml:space="preserve"> and BC3 </w:t>
        </w:r>
        <w:r w:rsidR="00205204">
          <w:rPr>
            <w:lang w:eastAsia="zh-CN"/>
          </w:rPr>
          <w:t xml:space="preserve">bands applicable for: BS </w:t>
        </w:r>
        <w:r w:rsidR="00205204" w:rsidRPr="00A07190">
          <w:t xml:space="preserve">with </w:t>
        </w:r>
        <w:r w:rsidR="00205204" w:rsidRPr="00A07190">
          <w:rPr>
            <w:rFonts w:cs="Arial"/>
            <w:lang w:eastAsia="zh-CN"/>
          </w:rPr>
          <w:t>standalone</w:t>
        </w:r>
        <w:r w:rsidR="00205204" w:rsidRPr="00A07190">
          <w:rPr>
            <w:lang w:eastAsia="zh-CN"/>
          </w:rPr>
          <w:t xml:space="preserve"> NB-IoT</w:t>
        </w:r>
        <w:r w:rsidR="00205204" w:rsidRPr="00A07190">
          <w:t xml:space="preserve"> carrier adjacent to the Base Station RF Bandwidth edge</w:t>
        </w:r>
      </w:ins>
      <w:del w:id="71" w:author="Ericsson" w:date="2021-02-28T22:58:00Z">
        <w:r w:rsidRPr="009C4728" w:rsidDel="00205204">
          <w:rPr>
            <w:lang w:eastAsia="zh-CN"/>
          </w:rPr>
          <w:delText>Local Area o</w:delText>
        </w:r>
        <w:r w:rsidRPr="009C4728" w:rsidDel="00205204">
          <w:delText>perating band unwanted emission mask (UEM) for BC1</w:delText>
        </w:r>
        <w:r w:rsidRPr="009C4728" w:rsidDel="00205204">
          <w:rPr>
            <w:lang w:eastAsia="zh-CN"/>
          </w:rPr>
          <w:delText xml:space="preserve"> and BC3 </w:delText>
        </w:r>
        <w:r w:rsidRPr="009C4728" w:rsidDel="00205204">
          <w:delText xml:space="preserve">with </w:delText>
        </w:r>
        <w:r w:rsidRPr="009C4728" w:rsidDel="00205204">
          <w:rPr>
            <w:rFonts w:cs="Arial"/>
            <w:lang w:eastAsia="zh-CN"/>
          </w:rPr>
          <w:delText>standalone</w:delText>
        </w:r>
        <w:r w:rsidRPr="009C4728" w:rsidDel="00205204">
          <w:rPr>
            <w:lang w:eastAsia="zh-CN"/>
          </w:rPr>
          <w:delText xml:space="preserve"> NB-IoT</w:delText>
        </w:r>
        <w:r w:rsidRPr="009C4728" w:rsidDel="00205204">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48275390" w14:textId="77777777" w:rsidTr="0021138B">
        <w:trPr>
          <w:cantSplit/>
          <w:jc w:val="center"/>
        </w:trPr>
        <w:tc>
          <w:tcPr>
            <w:tcW w:w="1915" w:type="dxa"/>
          </w:tcPr>
          <w:p w14:paraId="4827538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4827538D"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4827538E"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4827538F"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48275396" w14:textId="77777777" w:rsidTr="0021138B">
        <w:trPr>
          <w:cantSplit/>
          <w:jc w:val="center"/>
        </w:trPr>
        <w:tc>
          <w:tcPr>
            <w:tcW w:w="1915" w:type="dxa"/>
          </w:tcPr>
          <w:p w14:paraId="48275391"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48275392" w14:textId="77777777" w:rsidR="00C53C29" w:rsidRPr="009C4728" w:rsidRDefault="00C53C29" w:rsidP="0021138B">
            <w:pPr>
              <w:pStyle w:val="TAC"/>
              <w:rPr>
                <w:rFonts w:cs="Arial"/>
              </w:rPr>
            </w:pPr>
            <w:r w:rsidRPr="009C4728">
              <w:rPr>
                <w:rFonts w:cs="v5.0.0"/>
                <w:lang w:eastAsia="zh-CN"/>
              </w:rPr>
              <w:t>(Note 1)</w:t>
            </w:r>
          </w:p>
        </w:tc>
        <w:tc>
          <w:tcPr>
            <w:tcW w:w="2693" w:type="dxa"/>
          </w:tcPr>
          <w:p w14:paraId="48275393"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48275394" w14:textId="77777777" w:rsidR="00C53C29" w:rsidRPr="009C4728" w:rsidRDefault="00C53C29" w:rsidP="0021138B">
            <w:pPr>
              <w:pStyle w:val="TAC"/>
              <w:rPr>
                <w:rFonts w:cs="Arial"/>
              </w:rPr>
            </w:pPr>
            <w:r w:rsidRPr="009C4728">
              <w:rPr>
                <w:position w:val="-46"/>
              </w:rPr>
              <w:object w:dxaOrig="3940" w:dyaOrig="1040" w14:anchorId="482766CA">
                <v:shape id="_x0000_i1042" type="#_x0000_t75" style="width:151.5pt;height:44.45pt" o:ole="" fillcolor="window">
                  <v:imagedata r:id="rId32" o:title=""/>
                </v:shape>
                <o:OLEObject Type="Embed" ProgID="Equation.3" ShapeID="_x0000_i1042" DrawAspect="Content" ObjectID="_1676058746" r:id="rId33"/>
              </w:object>
            </w:r>
          </w:p>
        </w:tc>
        <w:tc>
          <w:tcPr>
            <w:tcW w:w="1348" w:type="dxa"/>
          </w:tcPr>
          <w:p w14:paraId="48275395"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9B" w14:textId="77777777" w:rsidTr="0021138B">
        <w:trPr>
          <w:cantSplit/>
          <w:jc w:val="center"/>
        </w:trPr>
        <w:tc>
          <w:tcPr>
            <w:tcW w:w="1915" w:type="dxa"/>
          </w:tcPr>
          <w:p w14:paraId="48275397"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48275398"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3827" w:type="dxa"/>
          </w:tcPr>
          <w:p w14:paraId="48275399" w14:textId="77777777" w:rsidR="00C53C29" w:rsidRPr="009C4728" w:rsidRDefault="00C53C29" w:rsidP="0021138B">
            <w:pPr>
              <w:pStyle w:val="TAC"/>
              <w:rPr>
                <w:rFonts w:cs="Arial"/>
              </w:rPr>
            </w:pPr>
            <w:r w:rsidRPr="009C4728">
              <w:rPr>
                <w:rFonts w:cs="Arial"/>
                <w:position w:val="-46"/>
              </w:rPr>
              <w:object w:dxaOrig="4040" w:dyaOrig="1040" w14:anchorId="482766CB">
                <v:shape id="_x0000_i1043" type="#_x0000_t75" style="width:137.1pt;height:44.45pt" o:ole="" fillcolor="window">
                  <v:imagedata r:id="rId34" o:title=""/>
                </v:shape>
                <o:OLEObject Type="Embed" ProgID="Equation.3" ShapeID="_x0000_i1043" DrawAspect="Content" ObjectID="_1676058747" r:id="rId35"/>
              </w:object>
            </w:r>
          </w:p>
        </w:tc>
        <w:tc>
          <w:tcPr>
            <w:tcW w:w="1348" w:type="dxa"/>
          </w:tcPr>
          <w:p w14:paraId="4827539A"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A0" w14:textId="77777777" w:rsidTr="0021138B">
        <w:trPr>
          <w:cantSplit/>
          <w:jc w:val="center"/>
        </w:trPr>
        <w:tc>
          <w:tcPr>
            <w:tcW w:w="9783" w:type="dxa"/>
            <w:gridSpan w:val="4"/>
          </w:tcPr>
          <w:p w14:paraId="4827539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4827539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4827539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827539F"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24,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482753A1" w14:textId="77777777" w:rsidR="00C53C29" w:rsidRPr="009C4728" w:rsidRDefault="00C53C29" w:rsidP="00C53C29"/>
    <w:p w14:paraId="482753A2" w14:textId="77777777" w:rsidR="00C53C29" w:rsidRPr="009C4728" w:rsidRDefault="00C53C29" w:rsidP="00C53C29">
      <w:pPr>
        <w:pStyle w:val="Heading4"/>
      </w:pPr>
      <w:bookmarkStart w:id="72" w:name="_Toc21093193"/>
      <w:bookmarkStart w:id="73" w:name="_Toc29762722"/>
      <w:bookmarkStart w:id="74" w:name="_Toc36025897"/>
      <w:bookmarkStart w:id="75" w:name="_Toc44584767"/>
      <w:bookmarkStart w:id="76" w:name="_Toc45869060"/>
      <w:bookmarkStart w:id="77" w:name="_Toc52553619"/>
      <w:bookmarkStart w:id="78" w:name="_Toc61111866"/>
      <w:bookmarkStart w:id="79" w:name="_Toc61125948"/>
      <w:bookmarkStart w:id="80" w:name="_Toc61126109"/>
      <w:r w:rsidRPr="009C4728">
        <w:t>6.6.2.2</w:t>
      </w:r>
      <w:r w:rsidRPr="009C4728">
        <w:tab/>
        <w:t>General minimum requirement for Band Category 2</w:t>
      </w:r>
      <w:bookmarkEnd w:id="72"/>
      <w:bookmarkEnd w:id="73"/>
      <w:bookmarkEnd w:id="74"/>
      <w:bookmarkEnd w:id="75"/>
      <w:bookmarkEnd w:id="76"/>
      <w:bookmarkEnd w:id="77"/>
      <w:bookmarkEnd w:id="78"/>
      <w:bookmarkEnd w:id="79"/>
      <w:bookmarkEnd w:id="80"/>
    </w:p>
    <w:p w14:paraId="482753A3"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482753A4"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482753A5"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482753A6" w14:textId="77777777" w:rsidR="00C53C29" w:rsidRPr="009C4728" w:rsidRDefault="00C53C29" w:rsidP="00C53C29">
      <w:pPr>
        <w:pStyle w:val="B1"/>
        <w:keepNext/>
        <w:rPr>
          <w:rFonts w:cs="v5.0.0"/>
        </w:rPr>
      </w:pPr>
      <w:r w:rsidRPr="009C4728">
        <w:rPr>
          <w:rFonts w:cs="v5.0.0"/>
        </w:rPr>
        <w:t>-</w:t>
      </w:r>
      <w:r w:rsidRPr="009C4728">
        <w:rPr>
          <w:rFonts w:cs="v5.0.0"/>
        </w:rPr>
        <w:tab/>
      </w:r>
      <w:proofErr w:type="spellStart"/>
      <w:r w:rsidRPr="009C4728">
        <w:rPr>
          <w:rFonts w:cs="v5.0.0"/>
        </w:rPr>
        <w:t>f_offset</w:t>
      </w:r>
      <w:proofErr w:type="spellEnd"/>
      <w:r w:rsidRPr="009C4728">
        <w:rPr>
          <w:rFonts w:cs="v5.0.0"/>
        </w:rPr>
        <w:t xml:space="preserve"> is the separation between the Base Station RF Bandwidth edge</w:t>
      </w:r>
      <w:r w:rsidRPr="009C4728">
        <w:t xml:space="preserve"> </w:t>
      </w:r>
      <w:r w:rsidRPr="009C4728">
        <w:rPr>
          <w:rFonts w:cs="v5.0.0"/>
        </w:rPr>
        <w:t>frequency and the centre of the measuring filter.</w:t>
      </w:r>
    </w:p>
    <w:p w14:paraId="482753A7" w14:textId="77777777" w:rsidR="00C53C29" w:rsidRPr="009C4728" w:rsidRDefault="00C53C29" w:rsidP="00C53C29">
      <w:pPr>
        <w:pStyle w:val="B1"/>
        <w:keepNext/>
        <w:rPr>
          <w:rFonts w:cs="v5.0.0"/>
        </w:rPr>
      </w:pPr>
      <w:r w:rsidRPr="009C4728">
        <w:rPr>
          <w:rFonts w:cs="v5.0.0"/>
        </w:rPr>
        <w:t>-</w:t>
      </w:r>
      <w:r w:rsidRPr="009C4728">
        <w:rPr>
          <w:rFonts w:cs="v5.0.0"/>
        </w:rPr>
        <w:tab/>
      </w:r>
      <w:proofErr w:type="spellStart"/>
      <w:r w:rsidRPr="009C4728">
        <w:rPr>
          <w:rFonts w:cs="v5.0.0"/>
        </w:rPr>
        <w:t>f_offset</w:t>
      </w:r>
      <w:r w:rsidRPr="009C4728">
        <w:rPr>
          <w:rFonts w:cs="v5.0.0"/>
          <w:vertAlign w:val="subscript"/>
        </w:rPr>
        <w:t>max</w:t>
      </w:r>
      <w:proofErr w:type="spellEnd"/>
      <w:r w:rsidRPr="009C4728">
        <w:rPr>
          <w:rFonts w:cs="v5.0.0"/>
        </w:rPr>
        <w:t xml:space="preserve"> is the offset to the frequency </w:t>
      </w:r>
      <w:proofErr w:type="spellStart"/>
      <w:r w:rsidRPr="009C4728">
        <w:t>Δf</w:t>
      </w:r>
      <w:r w:rsidRPr="009C4728">
        <w:rPr>
          <w:vertAlign w:val="subscript"/>
        </w:rPr>
        <w:t>OBUE</w:t>
      </w:r>
      <w:proofErr w:type="spellEnd"/>
      <w:r w:rsidRPr="009C4728">
        <w:rPr>
          <w:rFonts w:cs="v5.0.0"/>
        </w:rPr>
        <w:t xml:space="preserve"> outside the downlink operating band.</w:t>
      </w:r>
    </w:p>
    <w:p w14:paraId="482753A8"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w:t>
      </w:r>
      <w:proofErr w:type="spellStart"/>
      <w:r w:rsidRPr="009C4728">
        <w:rPr>
          <w:rFonts w:cs="v5.0.0"/>
        </w:rPr>
        <w:t>f_offset</w:t>
      </w:r>
      <w:r w:rsidRPr="009C4728">
        <w:rPr>
          <w:rFonts w:cs="v5.0.0"/>
          <w:vertAlign w:val="subscript"/>
        </w:rPr>
        <w:t>max</w:t>
      </w:r>
      <w:proofErr w:type="spellEnd"/>
      <w:r w:rsidRPr="009C4728">
        <w:rPr>
          <w:rFonts w:cs="v5.0.0"/>
        </w:rPr>
        <w:t xml:space="preserve"> minus half of the bandwidth of the measuring filter.</w:t>
      </w:r>
    </w:p>
    <w:p w14:paraId="482753A9" w14:textId="77777777" w:rsidR="00C53C29" w:rsidRPr="009C4728" w:rsidRDefault="00C53C29" w:rsidP="00C53C29">
      <w:pPr>
        <w:rPr>
          <w:lang w:eastAsia="zh-CN"/>
        </w:rPr>
      </w:pPr>
      <w:r w:rsidRPr="009C4728">
        <w:t xml:space="preserve">For a BS operating in multiple bands, inside any Inter-RF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482753AA"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482753AB"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482753AC" w14:textId="77777777" w:rsidR="00C53C29" w:rsidRPr="009C4728" w:rsidRDefault="00C53C29" w:rsidP="00C53C29">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RF Bandwidth gap </w:t>
      </w:r>
      <w:r w:rsidRPr="009C4728">
        <w:rPr>
          <w:rFonts w:cs="v5.0.0"/>
          <w:lang w:eastAsia="zh-CN"/>
        </w:rPr>
        <w:t>minus half of the bandwidth of the measuring filter</w:t>
      </w:r>
      <w:r w:rsidRPr="009C4728">
        <w:t>.</w:t>
      </w:r>
    </w:p>
    <w:p w14:paraId="482753AD"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f_offsetmax</w:t>
      </w:r>
      <w:proofErr w:type="spellEnd"/>
      <w:r w:rsidRPr="009C4728">
        <w:t xml:space="preserve"> minus half of the bandwidth of the measuring filter.</w:t>
      </w:r>
    </w:p>
    <w:p w14:paraId="482753AE"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xml:space="preserve">), of a band where there is no carrier transmitted shall </w:t>
      </w:r>
      <w:r w:rsidRPr="009C4728">
        <w:lastRenderedPageBreak/>
        <w:t xml:space="preserve">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482753AF"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482753B0"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482753B1"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482753B2" w14:textId="77777777" w:rsidR="00C53C29" w:rsidRPr="009C4728" w:rsidRDefault="00C53C29" w:rsidP="00C53C29">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minus half of the bandwidth of the measuring filter.</w:t>
      </w:r>
    </w:p>
    <w:p w14:paraId="482753B3"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482753B4"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482753B5"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482753B6"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482753BA" w14:textId="77777777" w:rsidTr="0021138B">
        <w:trPr>
          <w:cantSplit/>
          <w:jc w:val="center"/>
        </w:trPr>
        <w:tc>
          <w:tcPr>
            <w:tcW w:w="2127" w:type="dxa"/>
          </w:tcPr>
          <w:p w14:paraId="482753B7"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482753B8"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482753B9"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482753BE" w14:textId="77777777" w:rsidTr="0021138B">
        <w:trPr>
          <w:cantSplit/>
          <w:jc w:val="center"/>
        </w:trPr>
        <w:tc>
          <w:tcPr>
            <w:tcW w:w="2127" w:type="dxa"/>
          </w:tcPr>
          <w:p w14:paraId="482753BB"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482753BC"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482753BD"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482753C2" w14:textId="77777777" w:rsidTr="0021138B">
        <w:trPr>
          <w:cantSplit/>
          <w:jc w:val="center"/>
        </w:trPr>
        <w:tc>
          <w:tcPr>
            <w:tcW w:w="2127" w:type="dxa"/>
          </w:tcPr>
          <w:p w14:paraId="482753BF"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482753C0" w14:textId="77777777" w:rsidR="00C53C29" w:rsidRPr="009C4728" w:rsidRDefault="00C53C29" w:rsidP="0021138B">
            <w:pPr>
              <w:pStyle w:val="TAC"/>
              <w:rPr>
                <w:rFonts w:cs="Arial"/>
                <w:szCs w:val="18"/>
              </w:rPr>
            </w:pPr>
            <w:r w:rsidRPr="009C4728">
              <w:rPr>
                <w:rFonts w:cs="Arial"/>
                <w:szCs w:val="18"/>
              </w:rPr>
              <w:t>N</w:t>
            </w:r>
          </w:p>
        </w:tc>
        <w:tc>
          <w:tcPr>
            <w:tcW w:w="1430" w:type="dxa"/>
          </w:tcPr>
          <w:p w14:paraId="482753C1" w14:textId="77777777" w:rsidR="00C53C29" w:rsidRPr="009C4728" w:rsidRDefault="00C53C29" w:rsidP="0021138B">
            <w:pPr>
              <w:pStyle w:val="TAC"/>
              <w:rPr>
                <w:rFonts w:cs="Arial"/>
              </w:rPr>
            </w:pPr>
            <w:r w:rsidRPr="009C4728">
              <w:rPr>
                <w:rFonts w:cs="Arial"/>
              </w:rPr>
              <w:t>6.6.2.2-1 (option 2)</w:t>
            </w:r>
          </w:p>
        </w:tc>
      </w:tr>
      <w:tr w:rsidR="00C53C29" w:rsidRPr="009C4728" w14:paraId="482753C6" w14:textId="77777777" w:rsidTr="0021138B">
        <w:trPr>
          <w:cantSplit/>
          <w:jc w:val="center"/>
        </w:trPr>
        <w:tc>
          <w:tcPr>
            <w:tcW w:w="2127" w:type="dxa"/>
          </w:tcPr>
          <w:p w14:paraId="482753C3"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482753C4" w14:textId="77777777" w:rsidR="00C53C29" w:rsidRPr="009C4728" w:rsidRDefault="00C53C29" w:rsidP="0021138B">
            <w:pPr>
              <w:pStyle w:val="TAC"/>
              <w:rPr>
                <w:rFonts w:cs="Arial"/>
                <w:szCs w:val="18"/>
              </w:rPr>
            </w:pPr>
            <w:r w:rsidRPr="009C4728">
              <w:rPr>
                <w:rFonts w:cs="Arial"/>
                <w:szCs w:val="18"/>
              </w:rPr>
              <w:t>Y</w:t>
            </w:r>
          </w:p>
        </w:tc>
        <w:tc>
          <w:tcPr>
            <w:tcW w:w="1430" w:type="dxa"/>
          </w:tcPr>
          <w:p w14:paraId="482753C5" w14:textId="77777777" w:rsidR="00C53C29" w:rsidRPr="009C4728" w:rsidRDefault="00C53C29" w:rsidP="0021138B">
            <w:pPr>
              <w:pStyle w:val="TAC"/>
              <w:rPr>
                <w:rFonts w:cs="Arial"/>
              </w:rPr>
            </w:pPr>
            <w:r w:rsidRPr="009C4728">
              <w:rPr>
                <w:rFonts w:cs="Arial"/>
              </w:rPr>
              <w:t>6.6.2.2-1 (option 2)</w:t>
            </w:r>
          </w:p>
        </w:tc>
      </w:tr>
      <w:tr w:rsidR="00C53C29" w:rsidRPr="009C4728" w14:paraId="482753CA" w14:textId="77777777" w:rsidTr="0021138B">
        <w:trPr>
          <w:cantSplit/>
          <w:jc w:val="center"/>
        </w:trPr>
        <w:tc>
          <w:tcPr>
            <w:tcW w:w="2127" w:type="dxa"/>
          </w:tcPr>
          <w:p w14:paraId="482753C7"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482753C8" w14:textId="77777777" w:rsidR="00C53C29" w:rsidRPr="009C4728" w:rsidRDefault="00C53C29" w:rsidP="0021138B">
            <w:pPr>
              <w:pStyle w:val="TAC"/>
              <w:rPr>
                <w:rFonts w:cs="Arial"/>
                <w:szCs w:val="18"/>
              </w:rPr>
            </w:pPr>
            <w:r w:rsidRPr="009C4728">
              <w:rPr>
                <w:rFonts w:cs="Arial"/>
                <w:szCs w:val="18"/>
              </w:rPr>
              <w:t>N</w:t>
            </w:r>
          </w:p>
        </w:tc>
        <w:tc>
          <w:tcPr>
            <w:tcW w:w="1430" w:type="dxa"/>
          </w:tcPr>
          <w:p w14:paraId="482753C9" w14:textId="77777777" w:rsidR="00C53C29" w:rsidRPr="009C4728" w:rsidRDefault="00C53C29" w:rsidP="0021138B">
            <w:pPr>
              <w:pStyle w:val="TAC"/>
              <w:rPr>
                <w:rFonts w:cs="Arial"/>
              </w:rPr>
            </w:pPr>
            <w:r w:rsidRPr="009C4728">
              <w:rPr>
                <w:rFonts w:cs="Arial"/>
              </w:rPr>
              <w:t>6.6.2.2-2a (option 1)</w:t>
            </w:r>
          </w:p>
        </w:tc>
      </w:tr>
      <w:tr w:rsidR="00C53C29" w:rsidRPr="009C4728" w14:paraId="482753CE" w14:textId="77777777" w:rsidTr="0021138B">
        <w:trPr>
          <w:cantSplit/>
          <w:jc w:val="center"/>
        </w:trPr>
        <w:tc>
          <w:tcPr>
            <w:tcW w:w="2127" w:type="dxa"/>
          </w:tcPr>
          <w:p w14:paraId="482753CB"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482753CC" w14:textId="77777777" w:rsidR="00C53C29" w:rsidRPr="009C4728" w:rsidRDefault="00C53C29" w:rsidP="0021138B">
            <w:pPr>
              <w:pStyle w:val="TAC"/>
              <w:rPr>
                <w:rFonts w:cs="Arial"/>
                <w:szCs w:val="18"/>
              </w:rPr>
            </w:pPr>
            <w:r w:rsidRPr="009C4728">
              <w:rPr>
                <w:rFonts w:cs="Arial"/>
                <w:szCs w:val="18"/>
              </w:rPr>
              <w:t>N</w:t>
            </w:r>
          </w:p>
        </w:tc>
        <w:tc>
          <w:tcPr>
            <w:tcW w:w="1430" w:type="dxa"/>
          </w:tcPr>
          <w:p w14:paraId="482753CD" w14:textId="77777777" w:rsidR="00C53C29" w:rsidRPr="009C4728" w:rsidRDefault="00C53C29" w:rsidP="0021138B">
            <w:pPr>
              <w:pStyle w:val="TAC"/>
              <w:rPr>
                <w:rFonts w:cs="Arial"/>
              </w:rPr>
            </w:pPr>
            <w:r w:rsidRPr="009C4728">
              <w:rPr>
                <w:rFonts w:cs="Arial"/>
              </w:rPr>
              <w:t>6.6.2.2-2b (option 1)</w:t>
            </w:r>
          </w:p>
        </w:tc>
      </w:tr>
    </w:tbl>
    <w:p w14:paraId="482753CF" w14:textId="77777777" w:rsidR="00C53C29" w:rsidRPr="009C4728" w:rsidRDefault="00C53C29" w:rsidP="00C53C29"/>
    <w:p w14:paraId="482753D0" w14:textId="663D11C3" w:rsidR="00C53C29" w:rsidRPr="009C4728" w:rsidRDefault="00C53C29" w:rsidP="00C53C29">
      <w:pPr>
        <w:pStyle w:val="TH"/>
        <w:rPr>
          <w:rFonts w:cs="v5.0.0"/>
        </w:rPr>
      </w:pPr>
      <w:r w:rsidRPr="009C4728">
        <w:lastRenderedPageBreak/>
        <w:t xml:space="preserve">Table 6.6.2.2-1: </w:t>
      </w:r>
      <w:ins w:id="81" w:author="Ericsson" w:date="2021-02-28T22:58:00Z">
        <w:r w:rsidR="00205204">
          <w:t>WA BS OBUE</w:t>
        </w:r>
        <w:r w:rsidR="00205204" w:rsidRPr="00A07190">
          <w:t xml:space="preserve"> </w:t>
        </w:r>
        <w:r w:rsidR="00205204">
          <w:t>in</w:t>
        </w:r>
        <w:r w:rsidR="00205204" w:rsidRPr="00A07190">
          <w:t xml:space="preserve"> BC2 </w:t>
        </w:r>
        <w:r w:rsidR="00205204">
          <w:t>bands - option 2</w:t>
        </w:r>
        <w:r w:rsidR="00205204">
          <w:t>.</w:t>
        </w:r>
      </w:ins>
      <w:del w:id="82" w:author="Ericsson" w:date="2021-02-28T22:58:00Z">
        <w:r w:rsidRPr="009C4728" w:rsidDel="00205204">
          <w:delText>Wide Area operating band unwanted emission mask (UEM) for BC2, option 2.</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482753D5" w14:textId="77777777" w:rsidTr="0021138B">
        <w:trPr>
          <w:cantSplit/>
          <w:jc w:val="center"/>
        </w:trPr>
        <w:tc>
          <w:tcPr>
            <w:tcW w:w="1953" w:type="dxa"/>
          </w:tcPr>
          <w:p w14:paraId="482753D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82753D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482753D3"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482753D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3DB" w14:textId="77777777" w:rsidTr="0021138B">
        <w:trPr>
          <w:cantSplit/>
          <w:jc w:val="center"/>
        </w:trPr>
        <w:tc>
          <w:tcPr>
            <w:tcW w:w="1953" w:type="dxa"/>
          </w:tcPr>
          <w:p w14:paraId="482753D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482753D7" w14:textId="77777777" w:rsidR="00C53C29" w:rsidRPr="009C4728" w:rsidRDefault="00C53C29" w:rsidP="0021138B">
            <w:pPr>
              <w:pStyle w:val="TAC"/>
              <w:rPr>
                <w:rFonts w:cs="v5.0.0"/>
              </w:rPr>
            </w:pPr>
            <w:r w:rsidRPr="009C4728">
              <w:rPr>
                <w:rFonts w:cs="v5.0.0"/>
              </w:rPr>
              <w:t>(Note 1)</w:t>
            </w:r>
          </w:p>
        </w:tc>
        <w:tc>
          <w:tcPr>
            <w:tcW w:w="2976" w:type="dxa"/>
          </w:tcPr>
          <w:p w14:paraId="482753D8"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0.215 MHz </w:t>
            </w:r>
          </w:p>
        </w:tc>
        <w:tc>
          <w:tcPr>
            <w:tcW w:w="3455" w:type="dxa"/>
          </w:tcPr>
          <w:p w14:paraId="482753D9" w14:textId="77777777" w:rsidR="00C53C29" w:rsidRPr="009C4728" w:rsidRDefault="00C53C29" w:rsidP="0021138B">
            <w:pPr>
              <w:pStyle w:val="TAC"/>
              <w:rPr>
                <w:rFonts w:cs="Arial"/>
              </w:rPr>
            </w:pPr>
            <w:r w:rsidRPr="009C4728">
              <w:rPr>
                <w:rFonts w:cs="Arial"/>
              </w:rPr>
              <w:t>-14 dBm</w:t>
            </w:r>
          </w:p>
        </w:tc>
        <w:tc>
          <w:tcPr>
            <w:tcW w:w="1430" w:type="dxa"/>
          </w:tcPr>
          <w:p w14:paraId="482753DA"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E0" w14:textId="77777777" w:rsidTr="0021138B">
        <w:trPr>
          <w:cantSplit/>
          <w:jc w:val="center"/>
        </w:trPr>
        <w:tc>
          <w:tcPr>
            <w:tcW w:w="1953" w:type="dxa"/>
          </w:tcPr>
          <w:p w14:paraId="482753DC"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482753DD"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1.015 MHz</w:t>
            </w:r>
          </w:p>
        </w:tc>
        <w:tc>
          <w:tcPr>
            <w:tcW w:w="3455" w:type="dxa"/>
          </w:tcPr>
          <w:p w14:paraId="482753DE" w14:textId="77777777" w:rsidR="00C53C29" w:rsidRPr="009C4728" w:rsidRDefault="00C53C29" w:rsidP="0021138B">
            <w:pPr>
              <w:pStyle w:val="EQ"/>
              <w:rPr>
                <w:noProof w:val="0"/>
              </w:rPr>
            </w:pPr>
            <w:r w:rsidRPr="009C4728">
              <w:rPr>
                <w:noProof w:val="0"/>
                <w:position w:val="-30"/>
              </w:rPr>
              <w:object w:dxaOrig="3660" w:dyaOrig="720" w14:anchorId="482766CC">
                <v:shape id="_x0000_i1044" type="#_x0000_t75" style="width:151.5pt;height:28.8pt" o:ole="" fillcolor="window">
                  <v:imagedata r:id="rId13" o:title=""/>
                </v:shape>
                <o:OLEObject Type="Embed" ProgID="Equation.3" ShapeID="_x0000_i1044" DrawAspect="Content" ObjectID="_1676058748" r:id="rId36"/>
              </w:object>
            </w:r>
            <w:r w:rsidRPr="009C4728">
              <w:rPr>
                <w:rFonts w:ascii="Arial" w:hAnsi="Arial" w:cs="Arial"/>
                <w:noProof w:val="0"/>
                <w:sz w:val="18"/>
              </w:rPr>
              <w:t xml:space="preserve"> (Note 4)</w:t>
            </w:r>
          </w:p>
        </w:tc>
        <w:tc>
          <w:tcPr>
            <w:tcW w:w="1430" w:type="dxa"/>
          </w:tcPr>
          <w:p w14:paraId="482753DF"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E5" w14:textId="77777777" w:rsidTr="0021138B">
        <w:trPr>
          <w:cantSplit/>
          <w:jc w:val="center"/>
        </w:trPr>
        <w:tc>
          <w:tcPr>
            <w:tcW w:w="1953" w:type="dxa"/>
          </w:tcPr>
          <w:p w14:paraId="482753E1"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482753E2"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1.5 MHz </w:t>
            </w:r>
          </w:p>
        </w:tc>
        <w:tc>
          <w:tcPr>
            <w:tcW w:w="3455" w:type="dxa"/>
          </w:tcPr>
          <w:p w14:paraId="482753E3" w14:textId="77777777" w:rsidR="00C53C29" w:rsidRPr="009C4728" w:rsidRDefault="00C53C29" w:rsidP="0021138B">
            <w:pPr>
              <w:pStyle w:val="TAC"/>
              <w:rPr>
                <w:rFonts w:cs="Arial"/>
              </w:rPr>
            </w:pPr>
            <w:r w:rsidRPr="009C4728">
              <w:rPr>
                <w:rFonts w:cs="Arial"/>
              </w:rPr>
              <w:t>-26 dBm (Note 4)</w:t>
            </w:r>
          </w:p>
        </w:tc>
        <w:tc>
          <w:tcPr>
            <w:tcW w:w="1430" w:type="dxa"/>
          </w:tcPr>
          <w:p w14:paraId="482753E4"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3EB" w14:textId="77777777" w:rsidTr="0021138B">
        <w:trPr>
          <w:cantSplit/>
          <w:jc w:val="center"/>
        </w:trPr>
        <w:tc>
          <w:tcPr>
            <w:tcW w:w="1953" w:type="dxa"/>
          </w:tcPr>
          <w:p w14:paraId="482753E6"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482753E7"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Arial"/>
                <w:lang w:val="sv-FI"/>
              </w:rPr>
              <w:t xml:space="preserve">, 10 MHz) </w:t>
            </w:r>
          </w:p>
        </w:tc>
        <w:tc>
          <w:tcPr>
            <w:tcW w:w="2976" w:type="dxa"/>
          </w:tcPr>
          <w:p w14:paraId="482753E8"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min(</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 10.5 MHz)</w:t>
            </w:r>
          </w:p>
        </w:tc>
        <w:tc>
          <w:tcPr>
            <w:tcW w:w="3455" w:type="dxa"/>
          </w:tcPr>
          <w:p w14:paraId="482753E9" w14:textId="77777777" w:rsidR="00C53C29" w:rsidRPr="009C4728" w:rsidRDefault="00C53C29" w:rsidP="0021138B">
            <w:pPr>
              <w:pStyle w:val="TAC"/>
              <w:rPr>
                <w:rFonts w:cs="Arial"/>
              </w:rPr>
            </w:pPr>
            <w:r w:rsidRPr="009C4728">
              <w:rPr>
                <w:rFonts w:cs="Arial"/>
              </w:rPr>
              <w:t>-13 dBm (Note 4)</w:t>
            </w:r>
          </w:p>
        </w:tc>
        <w:tc>
          <w:tcPr>
            <w:tcW w:w="1430" w:type="dxa"/>
          </w:tcPr>
          <w:p w14:paraId="482753EA"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3F0" w14:textId="77777777" w:rsidTr="0021138B">
        <w:trPr>
          <w:cantSplit/>
          <w:jc w:val="center"/>
        </w:trPr>
        <w:tc>
          <w:tcPr>
            <w:tcW w:w="1953" w:type="dxa"/>
          </w:tcPr>
          <w:p w14:paraId="482753EC"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3ED"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482753E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482753EF"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3F5" w14:textId="77777777" w:rsidTr="0021138B">
        <w:trPr>
          <w:cantSplit/>
          <w:jc w:val="center"/>
        </w:trPr>
        <w:tc>
          <w:tcPr>
            <w:tcW w:w="9814" w:type="dxa"/>
            <w:gridSpan w:val="4"/>
          </w:tcPr>
          <w:p w14:paraId="482753F1"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p w14:paraId="482753F2"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w:t>
            </w:r>
            <w:proofErr w:type="spellStart"/>
            <w:r w:rsidRPr="009C4728">
              <w:t>f_offset</w:t>
            </w:r>
            <w:proofErr w:type="spellEnd"/>
            <w:r w:rsidRPr="009C4728">
              <w:t xml:space="preserve"> shall apply </w:t>
            </w:r>
            <w:r w:rsidRPr="009C4728">
              <w:rPr>
                <w:rFonts w:eastAsia="SimSun"/>
              </w:rPr>
              <w:t xml:space="preserve">for this frequency offset range </w:t>
            </w:r>
            <w:r w:rsidRPr="009C4728">
              <w:t>for operating bands &lt;1GHz).</w:t>
            </w:r>
          </w:p>
          <w:p w14:paraId="482753F3"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482753F4" w14:textId="77777777" w:rsidR="00C53C29" w:rsidRPr="009C4728" w:rsidRDefault="00C53C29" w:rsidP="0021138B">
            <w:pPr>
              <w:pStyle w:val="TAN"/>
            </w:pPr>
            <w:r w:rsidRPr="009C4728">
              <w:rPr>
                <w:rFonts w:eastAsia="SimSun"/>
              </w:rPr>
              <w:t>NOTE 4:</w:t>
            </w:r>
            <w:r w:rsidRPr="009C4728">
              <w:rPr>
                <w:rFonts w:eastAsia="SimSun"/>
              </w:rPr>
              <w:tab/>
              <w:t xml:space="preserve">For MSR BS supporting multi-band operation, either this limit or -16dBm/100kHz with correspondingly adjusted </w:t>
            </w:r>
            <w:proofErr w:type="spellStart"/>
            <w:r w:rsidRPr="009C4728">
              <w:rPr>
                <w:rFonts w:eastAsia="SimSun"/>
              </w:rPr>
              <w:t>f_offset</w:t>
            </w:r>
            <w:proofErr w:type="spellEnd"/>
            <w:r w:rsidRPr="009C4728">
              <w:rPr>
                <w:rFonts w:eastAsia="SimSun"/>
              </w:rPr>
              <w:t xml:space="preserve"> shall apply for this frequency offset range for operating bands &lt;1GHz.</w:t>
            </w:r>
          </w:p>
        </w:tc>
      </w:tr>
    </w:tbl>
    <w:p w14:paraId="482753F6" w14:textId="77777777" w:rsidR="00C53C29" w:rsidRPr="009C4728" w:rsidRDefault="00C53C29" w:rsidP="00C53C29"/>
    <w:p w14:paraId="482753F7" w14:textId="385DA447" w:rsidR="00C53C29" w:rsidRPr="009C4728" w:rsidRDefault="00C53C29" w:rsidP="00C53C29">
      <w:pPr>
        <w:pStyle w:val="TH"/>
        <w:rPr>
          <w:rFonts w:cs="v5.0.0"/>
        </w:rPr>
      </w:pPr>
      <w:r w:rsidRPr="009C4728">
        <w:lastRenderedPageBreak/>
        <w:t xml:space="preserve">Table 6.6.2.2-2: </w:t>
      </w:r>
      <w:ins w:id="83" w:author="Ericsson" w:date="2021-02-28T22:59:00Z">
        <w:r w:rsidR="00205204">
          <w:t>WA BS OBUE</w:t>
        </w:r>
        <w:r w:rsidR="00205204" w:rsidRPr="00A07190">
          <w:t xml:space="preserve"> </w:t>
        </w:r>
        <w:r w:rsidR="00205204">
          <w:t>in</w:t>
        </w:r>
        <w:r w:rsidR="00205204" w:rsidRPr="00A07190">
          <w:t xml:space="preserve"> BC2 </w:t>
        </w:r>
        <w:r w:rsidR="00205204">
          <w:t xml:space="preserve">bands applicable for: BS </w:t>
        </w:r>
        <w:r w:rsidR="00205204" w:rsidRPr="00A07190">
          <w:t>with GSM/EDGE</w:t>
        </w:r>
        <w:r w:rsidR="00205204" w:rsidRPr="00A07190">
          <w:rPr>
            <w:lang w:eastAsia="zh-CN"/>
          </w:rPr>
          <w:t xml:space="preserve"> or </w:t>
        </w:r>
        <w:r w:rsidR="00205204" w:rsidRPr="00A07190">
          <w:rPr>
            <w:rFonts w:cs="Arial"/>
            <w:lang w:eastAsia="zh-CN"/>
          </w:rPr>
          <w:t>standalone</w:t>
        </w:r>
        <w:r w:rsidR="00205204" w:rsidRPr="00A07190">
          <w:rPr>
            <w:lang w:eastAsia="zh-CN"/>
          </w:rPr>
          <w:t xml:space="preserve"> NB-IoT</w:t>
        </w:r>
        <w:r w:rsidR="00205204" w:rsidRPr="00A07190">
          <w:t xml:space="preserve"> or E-UTRA 1.4 or 3 MHz carriers adjacent to the Base Station RF Bandwidth edge</w:t>
        </w:r>
      </w:ins>
      <w:del w:id="84" w:author="Ericsson" w:date="2021-02-28T22:59:00Z">
        <w:r w:rsidRPr="009C4728" w:rsidDel="00205204">
          <w:delText>Wide Area operating band unwanted emission limits for operation in BC2 with GSM/EDGE</w:delText>
        </w:r>
        <w:r w:rsidRPr="009C4728" w:rsidDel="00205204">
          <w:rPr>
            <w:lang w:eastAsia="zh-CN"/>
          </w:rPr>
          <w:delText xml:space="preserve"> or </w:delText>
        </w:r>
        <w:r w:rsidRPr="009C4728" w:rsidDel="00205204">
          <w:rPr>
            <w:rFonts w:cs="Arial"/>
            <w:lang w:eastAsia="zh-CN"/>
          </w:rPr>
          <w:delText>standalone</w:delText>
        </w:r>
        <w:r w:rsidRPr="009C4728" w:rsidDel="00205204">
          <w:rPr>
            <w:lang w:eastAsia="zh-CN"/>
          </w:rPr>
          <w:delText xml:space="preserve"> NB-IoT</w:delText>
        </w:r>
        <w:r w:rsidRPr="009C4728" w:rsidDel="00205204">
          <w:delText xml:space="preserve"> or E-UTRA 1.4 or 3 MHz carriers adjacent to the Base Station RF Bandwidth edge</w:delText>
        </w:r>
      </w:del>
      <w:r w:rsidRPr="009C4728">
        <w:t xml:space="preserv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482753FC" w14:textId="77777777" w:rsidTr="0021138B">
        <w:trPr>
          <w:cantSplit/>
          <w:jc w:val="center"/>
        </w:trPr>
        <w:tc>
          <w:tcPr>
            <w:tcW w:w="1915" w:type="dxa"/>
          </w:tcPr>
          <w:p w14:paraId="482753F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482753F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02" w:type="dxa"/>
          </w:tcPr>
          <w:p w14:paraId="482753FA"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482753F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401" w14:textId="77777777" w:rsidTr="0021138B">
        <w:trPr>
          <w:cantSplit/>
          <w:jc w:val="center"/>
        </w:trPr>
        <w:tc>
          <w:tcPr>
            <w:tcW w:w="1915" w:type="dxa"/>
          </w:tcPr>
          <w:p w14:paraId="482753F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482753FE"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402" w:type="dxa"/>
          </w:tcPr>
          <w:p w14:paraId="482753FF" w14:textId="77777777" w:rsidR="00C53C29" w:rsidRPr="009C4728" w:rsidRDefault="00C53C29" w:rsidP="0021138B">
            <w:pPr>
              <w:pStyle w:val="EQ"/>
              <w:rPr>
                <w:noProof w:val="0"/>
              </w:rPr>
            </w:pPr>
            <w:r w:rsidRPr="009C4728">
              <w:rPr>
                <w:noProof w:val="0"/>
                <w:position w:val="-46"/>
              </w:rPr>
              <w:object w:dxaOrig="4200" w:dyaOrig="1040" w14:anchorId="482766CD">
                <v:shape id="_x0000_i1045" type="#_x0000_t75" style="width:175.95pt;height:42.55pt" o:ole="" fillcolor="window">
                  <v:imagedata r:id="rId15" o:title=""/>
                </v:shape>
                <o:OLEObject Type="Embed" ProgID="Equation.3" ShapeID="_x0000_i1045" DrawAspect="Content" ObjectID="_1676058749" r:id="rId37"/>
              </w:object>
            </w:r>
          </w:p>
        </w:tc>
        <w:tc>
          <w:tcPr>
            <w:tcW w:w="1348" w:type="dxa"/>
          </w:tcPr>
          <w:p w14:paraId="48275400"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06" w14:textId="77777777" w:rsidTr="0021138B">
        <w:trPr>
          <w:cantSplit/>
          <w:jc w:val="center"/>
        </w:trPr>
        <w:tc>
          <w:tcPr>
            <w:tcW w:w="1915" w:type="dxa"/>
          </w:tcPr>
          <w:p w14:paraId="4827540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48275403"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0.165 MHz </w:t>
            </w:r>
          </w:p>
        </w:tc>
        <w:tc>
          <w:tcPr>
            <w:tcW w:w="3402" w:type="dxa"/>
          </w:tcPr>
          <w:p w14:paraId="48275404" w14:textId="77777777" w:rsidR="00C53C29" w:rsidRPr="009C4728" w:rsidRDefault="00C53C29" w:rsidP="0021138B">
            <w:pPr>
              <w:pStyle w:val="EQ"/>
              <w:rPr>
                <w:noProof w:val="0"/>
              </w:rPr>
            </w:pPr>
            <w:r w:rsidRPr="009C4728">
              <w:rPr>
                <w:noProof w:val="0"/>
                <w:position w:val="-46"/>
              </w:rPr>
              <w:object w:dxaOrig="4320" w:dyaOrig="1040" w14:anchorId="482766CE">
                <v:shape id="_x0000_i1046" type="#_x0000_t75" style="width:180.95pt;height:42.55pt" o:ole="" fillcolor="window">
                  <v:imagedata r:id="rId17" o:title=""/>
                </v:shape>
                <o:OLEObject Type="Embed" ProgID="Equation.3" ShapeID="_x0000_i1046" DrawAspect="Content" ObjectID="_1676058750" r:id="rId38"/>
              </w:object>
            </w:r>
          </w:p>
        </w:tc>
        <w:tc>
          <w:tcPr>
            <w:tcW w:w="1348" w:type="dxa"/>
          </w:tcPr>
          <w:p w14:paraId="48275405"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0C" w14:textId="77777777" w:rsidTr="0021138B">
        <w:trPr>
          <w:cantSplit/>
          <w:jc w:val="center"/>
        </w:trPr>
        <w:tc>
          <w:tcPr>
            <w:tcW w:w="9783" w:type="dxa"/>
            <w:gridSpan w:val="4"/>
          </w:tcPr>
          <w:p w14:paraId="4827540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4827540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4827540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827540A"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w:t>
            </w:r>
            <w:proofErr w:type="spellStart"/>
            <w:r w:rsidRPr="009C4728">
              <w:rPr>
                <w:rFonts w:cs="Arial"/>
              </w:rPr>
              <w:t>P</w:t>
            </w:r>
            <w:r w:rsidRPr="009C4728">
              <w:rPr>
                <w:rFonts w:cs="Arial"/>
                <w:vertAlign w:val="subscript"/>
              </w:rPr>
              <w:t>GSMcarrier</w:t>
            </w:r>
            <w:proofErr w:type="spellEnd"/>
            <w:r w:rsidRPr="009C4728">
              <w:rPr>
                <w:rFonts w:cs="Arial"/>
              </w:rPr>
              <w:t xml:space="preserve"> – 43, where </w:t>
            </w:r>
            <w:proofErr w:type="spellStart"/>
            <w:r w:rsidRPr="009C4728">
              <w:rPr>
                <w:rFonts w:cs="Arial"/>
              </w:rPr>
              <w:t>P</w:t>
            </w:r>
            <w:r w:rsidRPr="009C4728">
              <w:rPr>
                <w:rFonts w:cs="Arial"/>
                <w:vertAlign w:val="subscript"/>
              </w:rPr>
              <w:t>GSMcarrier</w:t>
            </w:r>
            <w:proofErr w:type="spellEnd"/>
            <w:r w:rsidRPr="009C4728">
              <w:rPr>
                <w:rFonts w:cs="Arial"/>
              </w:rPr>
              <w:t xml:space="preserve"> is the power level of the GSM/EDGE carrier adjacent to the Base Station RF Bandwidth edge. In other cases, X = 0.</w:t>
            </w:r>
          </w:p>
          <w:p w14:paraId="4827540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43,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NB-IoT carrier adjacent to the RF bandwidth edge. In other cases, X = 0.</w:t>
            </w:r>
          </w:p>
        </w:tc>
      </w:tr>
    </w:tbl>
    <w:p w14:paraId="4827540D" w14:textId="77777777" w:rsidR="00C53C29" w:rsidRPr="009C4728" w:rsidRDefault="00C53C29" w:rsidP="00C53C29"/>
    <w:p w14:paraId="4827540E" w14:textId="25906C69" w:rsidR="00C53C29" w:rsidRPr="009C4728" w:rsidRDefault="00C53C29" w:rsidP="00C53C29">
      <w:pPr>
        <w:pStyle w:val="TH"/>
        <w:rPr>
          <w:rFonts w:cs="v5.0.0"/>
          <w:lang w:val="en-US"/>
        </w:rPr>
      </w:pPr>
      <w:r w:rsidRPr="009C4728">
        <w:t xml:space="preserve">Table 6.6.2.2-2a: </w:t>
      </w:r>
      <w:ins w:id="85" w:author="Ericsson" w:date="2021-02-28T22:59:00Z">
        <w:r w:rsidR="00205204">
          <w:t>WA BS OBUE</w:t>
        </w:r>
        <w:r w:rsidR="00205204" w:rsidRPr="00A07190">
          <w:t xml:space="preserve"> </w:t>
        </w:r>
        <w:r w:rsidR="00205204">
          <w:t>in</w:t>
        </w:r>
        <w:r w:rsidR="00205204" w:rsidRPr="00A07190">
          <w:t xml:space="preserve"> BC2 bands </w:t>
        </w:r>
        <w:r w:rsidR="00205204">
          <w:rPr>
            <w:rFonts w:cs="Arial"/>
          </w:rPr>
          <w:t>≤ </w:t>
        </w:r>
        <w:r w:rsidR="00205204" w:rsidRPr="00A07190">
          <w:t>1</w:t>
        </w:r>
        <w:r w:rsidR="00205204">
          <w:t> </w:t>
        </w:r>
        <w:r w:rsidR="00205204" w:rsidRPr="00A07190">
          <w:t>GHz</w:t>
        </w:r>
        <w:r w:rsidR="00205204">
          <w:t xml:space="preserve"> - option 1</w:t>
        </w:r>
      </w:ins>
      <w:del w:id="86" w:author="Ericsson" w:date="2021-02-28T22:59:00Z">
        <w:r w:rsidRPr="009C4728" w:rsidDel="00205204">
          <w:delText>Wide Area operating band unwanted emission mask (UEM) for BC2 below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48275413" w14:textId="77777777" w:rsidTr="0021138B">
        <w:trPr>
          <w:cantSplit/>
          <w:jc w:val="center"/>
        </w:trPr>
        <w:tc>
          <w:tcPr>
            <w:tcW w:w="1953" w:type="dxa"/>
          </w:tcPr>
          <w:p w14:paraId="4827540F"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48275410"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48275411"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48275412"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48275418" w14:textId="77777777" w:rsidTr="0021138B">
        <w:trPr>
          <w:cantSplit/>
          <w:jc w:val="center"/>
        </w:trPr>
        <w:tc>
          <w:tcPr>
            <w:tcW w:w="1953" w:type="dxa"/>
          </w:tcPr>
          <w:p w14:paraId="48275414"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48275415"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48275416" w14:textId="77777777" w:rsidR="00C53C29" w:rsidRPr="009C4728" w:rsidRDefault="009C4728" w:rsidP="0021138B">
            <w:pPr>
              <w:pStyle w:val="TAC"/>
              <w:rPr>
                <w:rFonts w:cs="Arial"/>
              </w:rPr>
            </w:pPr>
            <w:r w:rsidRPr="009C4728">
              <w:rPr>
                <w:rFonts w:cs="Arial"/>
                <w:noProof/>
                <w:position w:val="-30"/>
              </w:rPr>
              <w:drawing>
                <wp:inline distT="0" distB="0" distL="0" distR="0" wp14:anchorId="482766CF" wp14:editId="482766D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48275417"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41F" w14:textId="77777777" w:rsidTr="0021138B">
        <w:trPr>
          <w:cantSplit/>
          <w:jc w:val="center"/>
        </w:trPr>
        <w:tc>
          <w:tcPr>
            <w:tcW w:w="1953" w:type="dxa"/>
          </w:tcPr>
          <w:p w14:paraId="48275419"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4827541A"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v5.0.0"/>
                <w:lang w:val="sv-FI"/>
              </w:rPr>
              <w:t>)</w:t>
            </w:r>
          </w:p>
        </w:tc>
        <w:tc>
          <w:tcPr>
            <w:tcW w:w="2976" w:type="dxa"/>
          </w:tcPr>
          <w:p w14:paraId="4827541B"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p>
          <w:p w14:paraId="4827541C" w14:textId="77777777" w:rsidR="00C53C29" w:rsidRPr="009C4728" w:rsidRDefault="00C53C29" w:rsidP="0021138B">
            <w:pPr>
              <w:pStyle w:val="TAC"/>
              <w:rPr>
                <w:rFonts w:cs="v5.0.0"/>
                <w:lang w:val="sv-FI"/>
              </w:rPr>
            </w:pPr>
            <w:r w:rsidRPr="009C4728">
              <w:rPr>
                <w:rFonts w:cs="v5.0.0"/>
                <w:lang w:val="sv-FI"/>
              </w:rPr>
              <w:t xml:space="preserve">min(10.05 MHz, </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w:t>
            </w:r>
          </w:p>
        </w:tc>
        <w:tc>
          <w:tcPr>
            <w:tcW w:w="3455" w:type="dxa"/>
          </w:tcPr>
          <w:p w14:paraId="4827541D" w14:textId="77777777" w:rsidR="00C53C29" w:rsidRPr="009C4728" w:rsidRDefault="00C53C29" w:rsidP="0021138B">
            <w:pPr>
              <w:pStyle w:val="TAC"/>
              <w:rPr>
                <w:rFonts w:cs="Arial"/>
              </w:rPr>
            </w:pPr>
            <w:r w:rsidRPr="009C4728">
              <w:rPr>
                <w:rFonts w:cs="Arial"/>
              </w:rPr>
              <w:t>-14 dBm</w:t>
            </w:r>
          </w:p>
        </w:tc>
        <w:tc>
          <w:tcPr>
            <w:tcW w:w="1430" w:type="dxa"/>
          </w:tcPr>
          <w:p w14:paraId="4827541E"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424" w14:textId="77777777" w:rsidTr="0021138B">
        <w:trPr>
          <w:cantSplit/>
          <w:jc w:val="center"/>
        </w:trPr>
        <w:tc>
          <w:tcPr>
            <w:tcW w:w="1953" w:type="dxa"/>
          </w:tcPr>
          <w:p w14:paraId="482754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4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48275422" w14:textId="77777777" w:rsidR="00C53C29" w:rsidRPr="009C4728" w:rsidRDefault="00C53C29" w:rsidP="0021138B">
            <w:pPr>
              <w:pStyle w:val="TAC"/>
              <w:rPr>
                <w:rFonts w:cs="Arial"/>
              </w:rPr>
            </w:pPr>
            <w:r w:rsidRPr="009C4728">
              <w:rPr>
                <w:rFonts w:cs="Arial"/>
              </w:rPr>
              <w:t>-16 dBm (Note 8)</w:t>
            </w:r>
          </w:p>
        </w:tc>
        <w:tc>
          <w:tcPr>
            <w:tcW w:w="1430" w:type="dxa"/>
          </w:tcPr>
          <w:p w14:paraId="48275423"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428" w14:textId="77777777" w:rsidTr="0021138B">
        <w:trPr>
          <w:cantSplit/>
          <w:jc w:val="center"/>
        </w:trPr>
        <w:tc>
          <w:tcPr>
            <w:tcW w:w="9814" w:type="dxa"/>
            <w:gridSpan w:val="4"/>
          </w:tcPr>
          <w:p w14:paraId="482754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482754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48275427"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tbl>
    <w:p w14:paraId="48275429" w14:textId="77777777" w:rsidR="00C53C29" w:rsidRPr="009C4728" w:rsidRDefault="00C53C29" w:rsidP="00C53C29"/>
    <w:p w14:paraId="4827542A" w14:textId="7A090230" w:rsidR="00C53C29" w:rsidRPr="009C4728" w:rsidRDefault="00C53C29" w:rsidP="00C53C29">
      <w:pPr>
        <w:pStyle w:val="TH"/>
        <w:rPr>
          <w:rFonts w:cs="v5.0.0"/>
        </w:rPr>
      </w:pPr>
      <w:r w:rsidRPr="009C4728">
        <w:lastRenderedPageBreak/>
        <w:t xml:space="preserve">Table 6.6.2.2-2b: </w:t>
      </w:r>
      <w:ins w:id="87" w:author="Ericsson" w:date="2021-02-28T22:59:00Z">
        <w:r w:rsidR="00205204">
          <w:t>WA BS OBUE</w:t>
        </w:r>
        <w:r w:rsidR="00205204" w:rsidRPr="00A07190">
          <w:t xml:space="preserve"> </w:t>
        </w:r>
        <w:r w:rsidR="00205204">
          <w:t>in</w:t>
        </w:r>
        <w:r w:rsidR="00205204" w:rsidRPr="00A07190">
          <w:t xml:space="preserve"> BC2 bands </w:t>
        </w:r>
        <w:r w:rsidR="00205204">
          <w:t>&gt; </w:t>
        </w:r>
        <w:r w:rsidR="00205204" w:rsidRPr="00A07190">
          <w:t>1</w:t>
        </w:r>
        <w:r w:rsidR="00205204">
          <w:t> </w:t>
        </w:r>
        <w:r w:rsidR="00205204" w:rsidRPr="00A07190">
          <w:t>GHz</w:t>
        </w:r>
        <w:r w:rsidR="00205204">
          <w:t xml:space="preserve"> - option 1</w:t>
        </w:r>
      </w:ins>
      <w:del w:id="88" w:author="Ericsson" w:date="2021-02-28T22:59:00Z">
        <w:r w:rsidRPr="009C4728" w:rsidDel="00205204">
          <w:delText>Wide Area operating band unwanted emission mask (UEM) for BC2 above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4827542F" w14:textId="77777777" w:rsidTr="0021138B">
        <w:trPr>
          <w:cantSplit/>
          <w:jc w:val="center"/>
        </w:trPr>
        <w:tc>
          <w:tcPr>
            <w:tcW w:w="1953" w:type="dxa"/>
          </w:tcPr>
          <w:p w14:paraId="4827542B"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4827542C"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4827542D"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4827542E"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48275434" w14:textId="77777777" w:rsidTr="0021138B">
        <w:trPr>
          <w:cantSplit/>
          <w:jc w:val="center"/>
        </w:trPr>
        <w:tc>
          <w:tcPr>
            <w:tcW w:w="1953" w:type="dxa"/>
          </w:tcPr>
          <w:p w14:paraId="48275430"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48275431"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48275432" w14:textId="77777777" w:rsidR="00C53C29" w:rsidRPr="009C4728" w:rsidRDefault="009C4728" w:rsidP="0021138B">
            <w:pPr>
              <w:pStyle w:val="TAC"/>
              <w:rPr>
                <w:rFonts w:cs="Arial"/>
              </w:rPr>
            </w:pPr>
            <w:r w:rsidRPr="009C4728">
              <w:rPr>
                <w:rFonts w:cs="Arial"/>
                <w:noProof/>
                <w:position w:val="-30"/>
              </w:rPr>
              <w:drawing>
                <wp:inline distT="0" distB="0" distL="0" distR="0" wp14:anchorId="482766D1" wp14:editId="482766D2">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48275433"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43B" w14:textId="77777777" w:rsidTr="0021138B">
        <w:trPr>
          <w:cantSplit/>
          <w:jc w:val="center"/>
        </w:trPr>
        <w:tc>
          <w:tcPr>
            <w:tcW w:w="1953" w:type="dxa"/>
          </w:tcPr>
          <w:p w14:paraId="48275435"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48275436"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v5.0.0"/>
                <w:lang w:val="sv-FI"/>
              </w:rPr>
              <w:t>)</w:t>
            </w:r>
          </w:p>
        </w:tc>
        <w:tc>
          <w:tcPr>
            <w:tcW w:w="2976" w:type="dxa"/>
          </w:tcPr>
          <w:p w14:paraId="48275437"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p>
          <w:p w14:paraId="48275438" w14:textId="77777777" w:rsidR="00C53C29" w:rsidRPr="009C4728" w:rsidRDefault="00C53C29" w:rsidP="0021138B">
            <w:pPr>
              <w:pStyle w:val="TAC"/>
              <w:rPr>
                <w:rFonts w:cs="v5.0.0"/>
                <w:lang w:val="sv-FI"/>
              </w:rPr>
            </w:pPr>
            <w:r w:rsidRPr="009C4728">
              <w:rPr>
                <w:rFonts w:cs="v5.0.0"/>
                <w:lang w:val="sv-FI"/>
              </w:rPr>
              <w:t xml:space="preserve">min(10.05 MHz, </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w:t>
            </w:r>
          </w:p>
        </w:tc>
        <w:tc>
          <w:tcPr>
            <w:tcW w:w="3455" w:type="dxa"/>
          </w:tcPr>
          <w:p w14:paraId="48275439" w14:textId="77777777" w:rsidR="00C53C29" w:rsidRPr="009C4728" w:rsidRDefault="00C53C29" w:rsidP="0021138B">
            <w:pPr>
              <w:pStyle w:val="TAC"/>
              <w:rPr>
                <w:rFonts w:cs="Arial"/>
              </w:rPr>
            </w:pPr>
            <w:r w:rsidRPr="009C4728">
              <w:rPr>
                <w:rFonts w:cs="Arial"/>
              </w:rPr>
              <w:t>-14 dBm</w:t>
            </w:r>
          </w:p>
        </w:tc>
        <w:tc>
          <w:tcPr>
            <w:tcW w:w="1430" w:type="dxa"/>
          </w:tcPr>
          <w:p w14:paraId="4827543A"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440" w14:textId="77777777" w:rsidTr="0021138B">
        <w:trPr>
          <w:cantSplit/>
          <w:jc w:val="center"/>
        </w:trPr>
        <w:tc>
          <w:tcPr>
            <w:tcW w:w="1953" w:type="dxa"/>
          </w:tcPr>
          <w:p w14:paraId="4827543C"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43D"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4827543E"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4827543F" w14:textId="77777777" w:rsidR="00C53C29" w:rsidRPr="009C4728" w:rsidRDefault="00C53C29" w:rsidP="0021138B">
            <w:pPr>
              <w:pStyle w:val="TAC"/>
              <w:rPr>
                <w:rFonts w:cs="Arial"/>
              </w:rPr>
            </w:pPr>
            <w:r w:rsidRPr="009C4728">
              <w:rPr>
                <w:rFonts w:cs="Arial"/>
              </w:rPr>
              <w:t xml:space="preserve">1MHz </w:t>
            </w:r>
          </w:p>
        </w:tc>
      </w:tr>
      <w:tr w:rsidR="00C53C29" w:rsidRPr="009C4728" w14:paraId="48275444" w14:textId="77777777" w:rsidTr="0021138B">
        <w:trPr>
          <w:cantSplit/>
          <w:jc w:val="center"/>
        </w:trPr>
        <w:tc>
          <w:tcPr>
            <w:tcW w:w="9814" w:type="dxa"/>
            <w:gridSpan w:val="4"/>
          </w:tcPr>
          <w:p w14:paraId="48275441"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48275442"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48275443"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tbl>
    <w:p w14:paraId="48275445" w14:textId="77777777" w:rsidR="00C53C29" w:rsidRPr="009C4728" w:rsidRDefault="00C53C29" w:rsidP="00C53C29">
      <w:pPr>
        <w:rPr>
          <w:lang w:eastAsia="zh-CN"/>
        </w:rPr>
      </w:pPr>
    </w:p>
    <w:p w14:paraId="48275446" w14:textId="407BC6A1" w:rsidR="00C53C29" w:rsidRPr="009C4728" w:rsidRDefault="00C53C29" w:rsidP="00C53C29">
      <w:pPr>
        <w:pStyle w:val="TH"/>
        <w:rPr>
          <w:rFonts w:cs="v5.0.0"/>
        </w:rPr>
      </w:pPr>
      <w:r w:rsidRPr="009C4728">
        <w:t>Table 6.6.2.2-</w:t>
      </w:r>
      <w:r w:rsidRPr="009C4728">
        <w:rPr>
          <w:lang w:eastAsia="zh-CN"/>
        </w:rPr>
        <w:t>3</w:t>
      </w:r>
      <w:r w:rsidRPr="009C4728">
        <w:t xml:space="preserve">: </w:t>
      </w:r>
      <w:ins w:id="89" w:author="Ericsson" w:date="2021-02-28T22:59:00Z">
        <w:r w:rsidR="00205204">
          <w:t>MR BS OBUE</w:t>
        </w:r>
        <w:r w:rsidR="00205204" w:rsidRPr="00A07190">
          <w:t xml:space="preserve"> </w:t>
        </w:r>
        <w:r w:rsidR="00205204">
          <w:t>in</w:t>
        </w:r>
        <w:r w:rsidR="00205204" w:rsidRPr="00A07190">
          <w:t xml:space="preserve"> BC2</w:t>
        </w:r>
        <w:r w:rsidR="00205204">
          <w:t xml:space="preserve"> bands applicable for:</w:t>
        </w:r>
        <w:r w:rsidR="00205204" w:rsidRPr="00A07190">
          <w:t xml:space="preserve"> BS </w:t>
        </w:r>
        <w:r w:rsidR="00205204">
          <w:t xml:space="preserve">with </w:t>
        </w:r>
        <w:r w:rsidR="00205204" w:rsidRPr="00A07190">
          <w:t xml:space="preserve">maximum output power 31 &lt;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38 dBm </w:t>
        </w:r>
        <w:r w:rsidR="00205204">
          <w:t>and</w:t>
        </w:r>
        <w:r w:rsidR="00205204" w:rsidRPr="00A07190">
          <w:t xml:space="preserve"> not supporting NR</w:t>
        </w:r>
        <w:r w:rsidR="00205204">
          <w:t xml:space="preserve">; or </w:t>
        </w:r>
        <w:r w:rsidR="00205204" w:rsidRPr="00A07190">
          <w:t xml:space="preserve">BS </w:t>
        </w:r>
        <w:r w:rsidR="00205204">
          <w:t xml:space="preserve">with </w:t>
        </w:r>
        <w:r w:rsidR="00205204" w:rsidRPr="00A07190">
          <w:t xml:space="preserve">maximum output power 31 &lt;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38 dBm </w:t>
        </w:r>
        <w:r w:rsidR="00205204">
          <w:t xml:space="preserve">and </w:t>
        </w:r>
        <w:r w:rsidR="00205204" w:rsidRPr="00A07190">
          <w:t>supporting NR</w:t>
        </w:r>
        <w:r w:rsidR="00205204">
          <w:t xml:space="preserve"> with UTRA and/or GSM</w:t>
        </w:r>
      </w:ins>
      <w:del w:id="90" w:author="Ericsson" w:date="2021-02-28T22:59:00Z">
        <w:r w:rsidRPr="009C4728" w:rsidDel="00205204">
          <w:delText>Medium Range BS operating band unwanted emission mask (UEM) for BC2, BS maximum output power 31 &lt; P</w:delText>
        </w:r>
        <w:r w:rsidRPr="009C4728" w:rsidDel="00205204">
          <w:rPr>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38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44B" w14:textId="77777777" w:rsidTr="0021138B">
        <w:trPr>
          <w:cantSplit/>
          <w:jc w:val="center"/>
        </w:trPr>
        <w:tc>
          <w:tcPr>
            <w:tcW w:w="2127" w:type="dxa"/>
          </w:tcPr>
          <w:p w14:paraId="48275447"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8275448"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48275449"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4827544A"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451" w14:textId="77777777" w:rsidTr="0021138B">
        <w:trPr>
          <w:cantSplit/>
          <w:jc w:val="center"/>
        </w:trPr>
        <w:tc>
          <w:tcPr>
            <w:tcW w:w="2127" w:type="dxa"/>
          </w:tcPr>
          <w:p w14:paraId="4827544C"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4827544D" w14:textId="77777777" w:rsidR="00C53C29" w:rsidRPr="009C4728" w:rsidRDefault="00C53C29" w:rsidP="0021138B">
            <w:pPr>
              <w:pStyle w:val="TAC"/>
              <w:rPr>
                <w:rFonts w:cs="Arial"/>
              </w:rPr>
            </w:pPr>
            <w:r w:rsidRPr="009C4728">
              <w:rPr>
                <w:rFonts w:cs="Arial"/>
              </w:rPr>
              <w:t>(Note 1)</w:t>
            </w:r>
          </w:p>
        </w:tc>
        <w:tc>
          <w:tcPr>
            <w:tcW w:w="2976" w:type="dxa"/>
          </w:tcPr>
          <w:p w14:paraId="4827544E"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4827544F"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/MHz-0.015</w:t>
            </w:r>
            <w:r w:rsidRPr="009C4728">
              <w:rPr>
                <w:rFonts w:cs="v5.0.0"/>
              </w:rPr>
              <w:t xml:space="preserve">)dB </w:t>
            </w:r>
          </w:p>
        </w:tc>
        <w:tc>
          <w:tcPr>
            <w:tcW w:w="1430" w:type="dxa"/>
          </w:tcPr>
          <w:p w14:paraId="48275450"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56" w14:textId="77777777" w:rsidTr="0021138B">
        <w:trPr>
          <w:cantSplit/>
          <w:jc w:val="center"/>
        </w:trPr>
        <w:tc>
          <w:tcPr>
            <w:tcW w:w="2127" w:type="dxa"/>
          </w:tcPr>
          <w:p w14:paraId="48275452"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48275453"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48275454"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/MHz-0.215</w:t>
            </w:r>
            <w:r w:rsidRPr="009C4728">
              <w:rPr>
                <w:rFonts w:cs="v5.0.0"/>
              </w:rPr>
              <w:t xml:space="preserve">)dB </w:t>
            </w:r>
          </w:p>
        </w:tc>
        <w:tc>
          <w:tcPr>
            <w:tcW w:w="1430" w:type="dxa"/>
          </w:tcPr>
          <w:p w14:paraId="48275455"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5B" w14:textId="77777777" w:rsidTr="0021138B">
        <w:trPr>
          <w:cantSplit/>
          <w:jc w:val="center"/>
        </w:trPr>
        <w:tc>
          <w:tcPr>
            <w:tcW w:w="2127" w:type="dxa"/>
          </w:tcPr>
          <w:p w14:paraId="48275457"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48275458"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48275459"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- 65dB</w:t>
            </w:r>
          </w:p>
        </w:tc>
        <w:tc>
          <w:tcPr>
            <w:tcW w:w="1430" w:type="dxa"/>
          </w:tcPr>
          <w:p w14:paraId="4827545A"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60" w14:textId="77777777" w:rsidTr="0021138B">
        <w:trPr>
          <w:cantSplit/>
          <w:jc w:val="center"/>
        </w:trPr>
        <w:tc>
          <w:tcPr>
            <w:tcW w:w="2127" w:type="dxa"/>
          </w:tcPr>
          <w:p w14:paraId="4827545C"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4827545D"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3.3 MHz</w:t>
            </w:r>
          </w:p>
        </w:tc>
        <w:tc>
          <w:tcPr>
            <w:tcW w:w="3455" w:type="dxa"/>
          </w:tcPr>
          <w:p w14:paraId="4827545E"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- 52dB</w:t>
            </w:r>
          </w:p>
        </w:tc>
        <w:tc>
          <w:tcPr>
            <w:tcW w:w="1430" w:type="dxa"/>
          </w:tcPr>
          <w:p w14:paraId="4827545F"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465" w14:textId="77777777" w:rsidTr="0021138B">
        <w:trPr>
          <w:cantSplit/>
          <w:jc w:val="center"/>
        </w:trPr>
        <w:tc>
          <w:tcPr>
            <w:tcW w:w="2127" w:type="dxa"/>
          </w:tcPr>
          <w:p w14:paraId="48275461"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48275462"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48275463" w14:textId="77777777" w:rsidR="00C53C29" w:rsidRPr="009C4728" w:rsidRDefault="00C53C29" w:rsidP="0021138B">
            <w:pPr>
              <w:pStyle w:val="TAC"/>
              <w:rPr>
                <w:rFonts w:cs="Arial"/>
                <w:lang w:val="sv-FI"/>
              </w:rPr>
            </w:pPr>
            <w:r w:rsidRPr="009C4728">
              <w:rPr>
                <w:rFonts w:cs="Arial"/>
                <w:lang w:val="sv-FI"/>
              </w:rPr>
              <w:t>min(</w:t>
            </w:r>
            <w:proofErr w:type="spellStart"/>
            <w:r w:rsidRPr="009C4728">
              <w:rPr>
                <w:rFonts w:cs="Arial"/>
                <w:lang w:val="sv-FI"/>
              </w:rPr>
              <w:t>P</w:t>
            </w:r>
            <w:r w:rsidRPr="009C4728">
              <w:rPr>
                <w:rFonts w:cs="Arial"/>
                <w:vertAlign w:val="subscript"/>
                <w:lang w:val="sv-FI"/>
              </w:rPr>
              <w:t>Rated,c</w:t>
            </w:r>
            <w:proofErr w:type="spellEnd"/>
            <w:r w:rsidRPr="009C4728">
              <w:rPr>
                <w:rFonts w:cs="Arial"/>
                <w:lang w:val="sv-FI"/>
              </w:rPr>
              <w:t xml:space="preserve"> - 52dB, -15dBm)</w:t>
            </w:r>
          </w:p>
        </w:tc>
        <w:tc>
          <w:tcPr>
            <w:tcW w:w="1430" w:type="dxa"/>
          </w:tcPr>
          <w:p w14:paraId="48275464"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46A" w14:textId="77777777" w:rsidTr="0021138B">
        <w:trPr>
          <w:cantSplit/>
          <w:jc w:val="center"/>
        </w:trPr>
        <w:tc>
          <w:tcPr>
            <w:tcW w:w="2127" w:type="dxa"/>
          </w:tcPr>
          <w:p w14:paraId="4827546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46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48275468"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- 56dB</w:t>
            </w:r>
          </w:p>
        </w:tc>
        <w:tc>
          <w:tcPr>
            <w:tcW w:w="1430" w:type="dxa"/>
          </w:tcPr>
          <w:p w14:paraId="48275469"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46E" w14:textId="77777777" w:rsidTr="0021138B">
        <w:trPr>
          <w:cantSplit/>
          <w:jc w:val="center"/>
        </w:trPr>
        <w:tc>
          <w:tcPr>
            <w:tcW w:w="9988" w:type="dxa"/>
            <w:gridSpan w:val="4"/>
          </w:tcPr>
          <w:p w14:paraId="4827546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w:t>
            </w:r>
            <w:proofErr w:type="spellStart"/>
            <w:r w:rsidRPr="009C4728">
              <w:rPr>
                <w:rFonts w:cs="Arial"/>
              </w:rPr>
              <w:t>MHz.</w:t>
            </w:r>
            <w:proofErr w:type="spellEnd"/>
          </w:p>
          <w:p w14:paraId="4827546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proofErr w:type="spellStart"/>
            <w:r w:rsidRPr="009C4728">
              <w:rPr>
                <w:rFonts w:cs="Arial"/>
              </w:rPr>
              <w:t>P</w:t>
            </w:r>
            <w:r w:rsidRPr="009C4728">
              <w:rPr>
                <w:rFonts w:cs="Arial"/>
                <w:vertAlign w:val="subscript"/>
              </w:rPr>
              <w:t>Rated,c</w:t>
            </w:r>
            <w:proofErr w:type="spellEnd"/>
            <w:r w:rsidRPr="009C4728">
              <w:rPr>
                <w:rFonts w:cs="Arial"/>
              </w:rPr>
              <w:t xml:space="preserve"> - 56 dB</w:t>
            </w:r>
            <w:r w:rsidRPr="009C4728">
              <w:rPr>
                <w:rFonts w:cs="Arial"/>
                <w:lang w:eastAsia="zh-CN"/>
              </w:rPr>
              <w:t>)/</w:t>
            </w:r>
            <w:proofErr w:type="spellStart"/>
            <w:r w:rsidRPr="009C4728">
              <w:rPr>
                <w:rFonts w:cs="Arial"/>
              </w:rPr>
              <w:t>MHz.</w:t>
            </w:r>
            <w:proofErr w:type="spellEnd"/>
            <w:r w:rsidRPr="009C4728">
              <w:rPr>
                <w:rFonts w:cs="Arial"/>
                <w:lang w:eastAsia="zh-CN"/>
              </w:rPr>
              <w:t xml:space="preserve"> </w:t>
            </w:r>
          </w:p>
          <w:p w14:paraId="4827546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4827546F" w14:textId="77777777" w:rsidR="00C53C29" w:rsidRPr="009C4728" w:rsidRDefault="00C53C29" w:rsidP="00C53C29"/>
    <w:p w14:paraId="48275470" w14:textId="1A268B56"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ins w:id="91" w:author="Ericsson" w:date="2021-02-28T23:00:00Z">
        <w:r w:rsidR="00205204">
          <w:t>MR BS OBUE</w:t>
        </w:r>
        <w:r w:rsidR="00205204" w:rsidRPr="00A07190">
          <w:t xml:space="preserve"> </w:t>
        </w:r>
        <w:r w:rsidR="00205204">
          <w:t xml:space="preserve">in BC2 bands applicable </w:t>
        </w:r>
        <w:r w:rsidR="00205204" w:rsidRPr="00A07190">
          <w:t>for</w:t>
        </w:r>
        <w:r w:rsidR="00205204">
          <w:t>:</w:t>
        </w:r>
        <w:r w:rsidR="00205204" w:rsidRPr="00A07190">
          <w:t xml:space="preserve"> BS </w:t>
        </w:r>
        <w:r w:rsidR="00205204">
          <w:t xml:space="preserve">with </w:t>
        </w:r>
        <w:r w:rsidR="00205204" w:rsidRPr="00A07190">
          <w:t xml:space="preserve">maximum output power 31 &lt; </w:t>
        </w:r>
        <w:proofErr w:type="spellStart"/>
        <w:r w:rsidR="00205204" w:rsidRPr="00A07190">
          <w:rPr>
            <w:rFonts w:cs="Arial"/>
          </w:rPr>
          <w:t>P</w:t>
        </w:r>
        <w:r w:rsidR="00205204" w:rsidRPr="00A07190">
          <w:rPr>
            <w:rFonts w:cs="Arial"/>
            <w:vertAlign w:val="subscript"/>
          </w:rPr>
          <w:t>Rated,c</w:t>
        </w:r>
        <w:proofErr w:type="spellEnd"/>
        <w:r w:rsidR="00205204" w:rsidRPr="00A07190">
          <w:t xml:space="preserve"> </w:t>
        </w:r>
        <w:r w:rsidR="00205204" w:rsidRPr="00A07190">
          <w:rPr>
            <w:rFonts w:cs="v5.0.0"/>
          </w:rPr>
          <w:sym w:font="Symbol" w:char="F0A3"/>
        </w:r>
        <w:r w:rsidR="00205204" w:rsidRPr="00A07190">
          <w:t xml:space="preserve"> 38 dBm</w:t>
        </w:r>
        <w:r w:rsidR="00205204">
          <w:t>,</w:t>
        </w:r>
        <w:r w:rsidR="00205204" w:rsidRPr="00A07190">
          <w:t xml:space="preserve"> supporting NR</w:t>
        </w:r>
        <w:r w:rsidR="00205204">
          <w:t>,</w:t>
        </w:r>
        <w:r w:rsidR="00205204" w:rsidRPr="00A07190">
          <w:t xml:space="preserve"> not supporting UTRA</w:t>
        </w:r>
        <w:r w:rsidR="00205204">
          <w:t>,</w:t>
        </w:r>
        <w:r w:rsidR="00205204" w:rsidRPr="00A07190" w:rsidDel="0036714F">
          <w:t xml:space="preserve"> </w:t>
        </w:r>
        <w:r w:rsidR="00205204">
          <w:t xml:space="preserve"> and not supporting </w:t>
        </w:r>
        <w:r w:rsidR="00205204" w:rsidRPr="00A07190">
          <w:t>GSM</w:t>
        </w:r>
      </w:ins>
      <w:del w:id="92" w:author="Ericsson" w:date="2021-02-28T23:00:00Z">
        <w:r w:rsidRPr="009C4728" w:rsidDel="00205204">
          <w:delText xml:space="preserve">Medium Range BS operating band unwanted emission mask (UEM) for BS supporting NR and neither supporting UTRA nor GSM in BC2 bands, BS maximum output power 31 &lt; </w:delText>
        </w:r>
        <w:r w:rsidRPr="009C4728" w:rsidDel="00205204">
          <w:rPr>
            <w:rFonts w:cs="Arial"/>
          </w:rPr>
          <w:delText>P</w:delText>
        </w:r>
        <w:r w:rsidRPr="009C4728" w:rsidDel="00205204">
          <w:rPr>
            <w:rFonts w:cs="Arial"/>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47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7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827547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827547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827547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4827547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7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27547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8275478" w14:textId="77777777" w:rsidR="00C53C29" w:rsidRPr="009C4728" w:rsidRDefault="00C53C29" w:rsidP="0021138B">
            <w:pPr>
              <w:pStyle w:val="TAC"/>
              <w:rPr>
                <w:rFonts w:cs="v5.0.0"/>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8275479" w14:textId="77777777" w:rsidR="00C53C29" w:rsidRPr="009C4728" w:rsidRDefault="00C53C29" w:rsidP="0021138B">
            <w:pPr>
              <w:pStyle w:val="TAC"/>
              <w:rPr>
                <w:rFonts w:cs="v5.0.0"/>
              </w:rPr>
            </w:pPr>
            <w:r w:rsidRPr="009C4728">
              <w:rPr>
                <w:rFonts w:cs="v5.0.0"/>
              </w:rPr>
              <w:t xml:space="preserve">100 kHz </w:t>
            </w:r>
          </w:p>
        </w:tc>
      </w:tr>
      <w:tr w:rsidR="00C53C29" w:rsidRPr="009C4728" w14:paraId="4827547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7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proofErr w:type="spellStart"/>
            <w:r w:rsidRPr="009C4728">
              <w:rPr>
                <w:rFonts w:cs="Arial"/>
                <w:lang w:val="sv-FI"/>
              </w:rPr>
              <w:t>f</w:t>
            </w:r>
            <w:r w:rsidRPr="009C4728">
              <w:rPr>
                <w:rFonts w:cs="Arial"/>
                <w:vertAlign w:val="subscript"/>
                <w:lang w:val="sv-FI" w:eastAsia="zh-CN"/>
              </w:rPr>
              <w:t>max</w:t>
            </w:r>
            <w:proofErr w:type="spellEnd"/>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827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r w:rsidRPr="009C4728">
              <w:rPr>
                <w:rFonts w:cs="Arial"/>
                <w:lang w:val="sv-FI"/>
              </w:rPr>
              <w:t xml:space="preserve">min(10.05 MHz, </w:t>
            </w:r>
            <w:proofErr w:type="spellStart"/>
            <w:r w:rsidRPr="009C4728">
              <w:rPr>
                <w:rFonts w:cs="Arial"/>
                <w:lang w:val="sv-FI"/>
              </w:rPr>
              <w:t>f_offset</w:t>
            </w:r>
            <w:r w:rsidRPr="009C4728">
              <w:rPr>
                <w:rFonts w:cs="Arial"/>
                <w:vertAlign w:val="subscript"/>
                <w:lang w:val="sv-FI" w:eastAsia="zh-CN"/>
              </w:rPr>
              <w:t>max</w:t>
            </w:r>
            <w:proofErr w:type="spellEnd"/>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827547D"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4827547E" w14:textId="77777777" w:rsidR="00C53C29" w:rsidRPr="009C4728" w:rsidRDefault="00C53C29" w:rsidP="0021138B">
            <w:pPr>
              <w:pStyle w:val="TAC"/>
              <w:rPr>
                <w:rFonts w:cs="v5.0.0"/>
              </w:rPr>
            </w:pPr>
            <w:r w:rsidRPr="009C4728">
              <w:rPr>
                <w:rFonts w:cs="v5.0.0"/>
              </w:rPr>
              <w:t xml:space="preserve">100 kHz </w:t>
            </w:r>
          </w:p>
        </w:tc>
      </w:tr>
      <w:tr w:rsidR="00C53C29" w:rsidRPr="009C4728" w14:paraId="4827548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8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827548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8275482"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8275483"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48275488" w14:textId="77777777" w:rsidTr="0021138B">
        <w:trPr>
          <w:cantSplit/>
          <w:jc w:val="center"/>
        </w:trPr>
        <w:tc>
          <w:tcPr>
            <w:tcW w:w="9988" w:type="dxa"/>
            <w:gridSpan w:val="4"/>
          </w:tcPr>
          <w:p w14:paraId="4827548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4827548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4827548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tbl>
    <w:p w14:paraId="48275489" w14:textId="77777777" w:rsidR="00C53C29" w:rsidRPr="009C4728" w:rsidRDefault="00C53C29" w:rsidP="00C53C29"/>
    <w:p w14:paraId="4827548A" w14:textId="46CA8BE1"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ins w:id="93" w:author="Ericsson" w:date="2021-02-28T23:00:00Z">
        <w:r w:rsidR="00205204">
          <w:t>MR BS OBUE</w:t>
        </w:r>
        <w:r w:rsidR="00205204" w:rsidRPr="00A07190">
          <w:t xml:space="preserve"> </w:t>
        </w:r>
        <w:r w:rsidR="00205204">
          <w:t xml:space="preserve">in </w:t>
        </w:r>
        <w:r w:rsidR="00205204" w:rsidRPr="00A07190">
          <w:t>BC2</w:t>
        </w:r>
        <w:r w:rsidR="00205204">
          <w:t xml:space="preserve"> bands applicable for:</w:t>
        </w:r>
        <w:r w:rsidR="00205204" w:rsidRPr="00A07190">
          <w:t xml:space="preserve"> BS </w:t>
        </w:r>
        <w:r w:rsidR="00205204">
          <w:t xml:space="preserve">with </w:t>
        </w:r>
        <w:r w:rsidR="00205204" w:rsidRPr="00A07190">
          <w:t xml:space="preserve">maximum output power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31 dBm </w:t>
        </w:r>
        <w:r w:rsidR="00205204">
          <w:t>and</w:t>
        </w:r>
        <w:r w:rsidR="00205204" w:rsidRPr="00A07190">
          <w:t xml:space="preserve"> not supporting NR</w:t>
        </w:r>
        <w:r w:rsidR="00205204">
          <w:t xml:space="preserve">; or </w:t>
        </w:r>
        <w:r w:rsidR="00205204" w:rsidRPr="00A07190">
          <w:t xml:space="preserve">BS </w:t>
        </w:r>
        <w:r w:rsidR="00205204">
          <w:t xml:space="preserve">with </w:t>
        </w:r>
        <w:r w:rsidR="00205204" w:rsidRPr="00A07190">
          <w:t xml:space="preserve">maximum output power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31 dBm </w:t>
        </w:r>
        <w:r w:rsidR="00205204">
          <w:t>and</w:t>
        </w:r>
        <w:r w:rsidR="00205204" w:rsidRPr="00A07190">
          <w:t xml:space="preserve"> supporting </w:t>
        </w:r>
        <w:r w:rsidR="00205204" w:rsidRPr="009C4728">
          <w:t>NR with UTRA and/or GSM</w:t>
        </w:r>
      </w:ins>
      <w:del w:id="94" w:author="Ericsson" w:date="2021-02-28T23:00:00Z">
        <w:r w:rsidRPr="009C4728" w:rsidDel="00205204">
          <w:delText>Medium Range BS operating band unwanted emission mask (UEM) for BC2, BS maximum output power P</w:delText>
        </w:r>
        <w:r w:rsidRPr="009C4728" w:rsidDel="00205204">
          <w:rPr>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31 dBm for BS either not supporting NR or supporting NR with UTRA and/or GSM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4827548F" w14:textId="77777777" w:rsidTr="0021138B">
        <w:trPr>
          <w:cantSplit/>
          <w:jc w:val="center"/>
        </w:trPr>
        <w:tc>
          <w:tcPr>
            <w:tcW w:w="1953" w:type="dxa"/>
          </w:tcPr>
          <w:p w14:paraId="4827548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827548C"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4827548D"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4827548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495" w14:textId="77777777" w:rsidTr="0021138B">
        <w:trPr>
          <w:cantSplit/>
          <w:jc w:val="center"/>
        </w:trPr>
        <w:tc>
          <w:tcPr>
            <w:tcW w:w="1953" w:type="dxa"/>
          </w:tcPr>
          <w:p w14:paraId="48275490"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48275491" w14:textId="77777777" w:rsidR="00C53C29" w:rsidRPr="009C4728" w:rsidRDefault="00C53C29" w:rsidP="0021138B">
            <w:pPr>
              <w:pStyle w:val="TAC"/>
              <w:rPr>
                <w:rFonts w:cs="Arial"/>
              </w:rPr>
            </w:pPr>
            <w:r w:rsidRPr="009C4728">
              <w:rPr>
                <w:rFonts w:cs="Arial"/>
              </w:rPr>
              <w:t>(Note 1)</w:t>
            </w:r>
          </w:p>
        </w:tc>
        <w:tc>
          <w:tcPr>
            <w:tcW w:w="2976" w:type="dxa"/>
          </w:tcPr>
          <w:p w14:paraId="48275492"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48275493" w14:textId="77777777" w:rsidR="00C53C29" w:rsidRPr="009C4728" w:rsidRDefault="00C53C29" w:rsidP="0021138B">
            <w:pPr>
              <w:pStyle w:val="TAC"/>
              <w:rPr>
                <w:rFonts w:cs="Arial"/>
              </w:rPr>
            </w:pPr>
            <w:r w:rsidRPr="009C4728">
              <w:rPr>
                <w:rFonts w:cs="Arial"/>
                <w:position w:val="-28"/>
              </w:rPr>
              <w:object w:dxaOrig="3500" w:dyaOrig="680" w14:anchorId="482766D3">
                <v:shape id="_x0000_i1047" type="#_x0000_t75" style="width:158.4pt;height:30.7pt" o:ole="">
                  <v:imagedata r:id="rId39" o:title=""/>
                </v:shape>
                <o:OLEObject Type="Embed" ProgID="Equation.DSMT4" ShapeID="_x0000_i1047" DrawAspect="Content" ObjectID="_1676058751" r:id="rId40"/>
              </w:object>
            </w:r>
          </w:p>
        </w:tc>
        <w:tc>
          <w:tcPr>
            <w:tcW w:w="1430" w:type="dxa"/>
          </w:tcPr>
          <w:p w14:paraId="48275494"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9A" w14:textId="77777777" w:rsidTr="0021138B">
        <w:trPr>
          <w:cantSplit/>
          <w:jc w:val="center"/>
        </w:trPr>
        <w:tc>
          <w:tcPr>
            <w:tcW w:w="1953" w:type="dxa"/>
          </w:tcPr>
          <w:p w14:paraId="48275496"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48275497"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48275498" w14:textId="77777777" w:rsidR="00C53C29" w:rsidRPr="009C4728" w:rsidRDefault="00C53C29" w:rsidP="0021138B">
            <w:pPr>
              <w:pStyle w:val="TAC"/>
              <w:rPr>
                <w:rFonts w:cs="Arial"/>
              </w:rPr>
            </w:pPr>
            <w:r w:rsidRPr="009C4728">
              <w:rPr>
                <w:rFonts w:cs="Arial"/>
                <w:position w:val="-28"/>
              </w:rPr>
              <w:object w:dxaOrig="3660" w:dyaOrig="680" w14:anchorId="482766D4">
                <v:shape id="_x0000_i1048" type="#_x0000_t75" style="width:150.9pt;height:27.55pt" o:ole="" fillcolor="window">
                  <v:imagedata r:id="rId22" o:title=""/>
                </v:shape>
                <o:OLEObject Type="Embed" ProgID="Equation.DSMT4" ShapeID="_x0000_i1048" DrawAspect="Content" ObjectID="_1676058752" r:id="rId41"/>
              </w:object>
            </w:r>
          </w:p>
        </w:tc>
        <w:tc>
          <w:tcPr>
            <w:tcW w:w="1430" w:type="dxa"/>
          </w:tcPr>
          <w:p w14:paraId="48275499"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9F" w14:textId="77777777" w:rsidTr="0021138B">
        <w:trPr>
          <w:cantSplit/>
          <w:jc w:val="center"/>
        </w:trPr>
        <w:tc>
          <w:tcPr>
            <w:tcW w:w="1953" w:type="dxa"/>
          </w:tcPr>
          <w:p w14:paraId="4827549B"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4827549C"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4827549D" w14:textId="77777777" w:rsidR="00C53C29" w:rsidRPr="009C4728" w:rsidRDefault="00C53C29" w:rsidP="0021138B">
            <w:pPr>
              <w:pStyle w:val="TAC"/>
              <w:rPr>
                <w:rFonts w:cs="Arial"/>
              </w:rPr>
            </w:pPr>
            <w:r w:rsidRPr="009C4728">
              <w:rPr>
                <w:rFonts w:cs="Arial"/>
              </w:rPr>
              <w:t>-34 dBm</w:t>
            </w:r>
          </w:p>
        </w:tc>
        <w:tc>
          <w:tcPr>
            <w:tcW w:w="1430" w:type="dxa"/>
          </w:tcPr>
          <w:p w14:paraId="4827549E"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A4" w14:textId="77777777" w:rsidTr="0021138B">
        <w:trPr>
          <w:cantSplit/>
          <w:jc w:val="center"/>
        </w:trPr>
        <w:tc>
          <w:tcPr>
            <w:tcW w:w="1953" w:type="dxa"/>
          </w:tcPr>
          <w:p w14:paraId="482754A0"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482754A1"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482754A2" w14:textId="77777777" w:rsidR="00C53C29" w:rsidRPr="009C4728" w:rsidRDefault="00C53C29" w:rsidP="0021138B">
            <w:pPr>
              <w:pStyle w:val="TAC"/>
              <w:rPr>
                <w:rFonts w:cs="Arial"/>
              </w:rPr>
            </w:pPr>
            <w:r w:rsidRPr="009C4728">
              <w:rPr>
                <w:rFonts w:cs="Arial"/>
              </w:rPr>
              <w:t>-21 dBm</w:t>
            </w:r>
          </w:p>
        </w:tc>
        <w:tc>
          <w:tcPr>
            <w:tcW w:w="1430" w:type="dxa"/>
          </w:tcPr>
          <w:p w14:paraId="482754A3"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4A9" w14:textId="77777777" w:rsidTr="0021138B">
        <w:trPr>
          <w:cantSplit/>
          <w:jc w:val="center"/>
        </w:trPr>
        <w:tc>
          <w:tcPr>
            <w:tcW w:w="1953" w:type="dxa"/>
          </w:tcPr>
          <w:p w14:paraId="482754A5"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482754A6"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482754A7" w14:textId="77777777" w:rsidR="00C53C29" w:rsidRPr="009C4728" w:rsidRDefault="00C53C29" w:rsidP="0021138B">
            <w:pPr>
              <w:pStyle w:val="TAC"/>
              <w:rPr>
                <w:rFonts w:cs="Arial"/>
              </w:rPr>
            </w:pPr>
            <w:r w:rsidRPr="009C4728">
              <w:rPr>
                <w:rFonts w:cs="Arial"/>
              </w:rPr>
              <w:t>-25 dBm</w:t>
            </w:r>
          </w:p>
        </w:tc>
        <w:tc>
          <w:tcPr>
            <w:tcW w:w="1430" w:type="dxa"/>
          </w:tcPr>
          <w:p w14:paraId="482754A8" w14:textId="77777777" w:rsidR="00C53C29" w:rsidRPr="009C4728" w:rsidRDefault="00C53C29" w:rsidP="0021138B">
            <w:pPr>
              <w:pStyle w:val="TAC"/>
              <w:rPr>
                <w:rFonts w:cs="Arial"/>
              </w:rPr>
            </w:pPr>
            <w:r w:rsidRPr="009C4728">
              <w:rPr>
                <w:rFonts w:cs="Arial"/>
              </w:rPr>
              <w:t xml:space="preserve">1 MHz </w:t>
            </w:r>
          </w:p>
        </w:tc>
      </w:tr>
      <w:tr w:rsidR="00C53C29" w:rsidRPr="009C4728" w14:paraId="482754AD" w14:textId="77777777" w:rsidTr="0021138B">
        <w:trPr>
          <w:cantSplit/>
          <w:jc w:val="center"/>
        </w:trPr>
        <w:tc>
          <w:tcPr>
            <w:tcW w:w="9814" w:type="dxa"/>
            <w:gridSpan w:val="4"/>
          </w:tcPr>
          <w:p w14:paraId="482754AA"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482754AB"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w:t>
            </w:r>
            <w:proofErr w:type="spellStart"/>
            <w:r w:rsidRPr="009C4728">
              <w:rPr>
                <w:rFonts w:cs="Arial"/>
              </w:rPr>
              <w:t>MHz.</w:t>
            </w:r>
            <w:proofErr w:type="spellEnd"/>
            <w:r w:rsidRPr="009C4728">
              <w:rPr>
                <w:rFonts w:cs="Arial"/>
                <w:lang w:eastAsia="zh-CN"/>
              </w:rPr>
              <w:t xml:space="preserve"> </w:t>
            </w:r>
          </w:p>
          <w:p w14:paraId="482754AC"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482754AE" w14:textId="77777777" w:rsidR="00C53C29" w:rsidRPr="009C4728" w:rsidRDefault="00C53C29" w:rsidP="00C53C29">
      <w:pPr>
        <w:keepNext/>
        <w:rPr>
          <w:rFonts w:cs="v5.0.0"/>
        </w:rPr>
      </w:pPr>
    </w:p>
    <w:p w14:paraId="482754AF" w14:textId="1DCA581A" w:rsidR="00C53C29" w:rsidRPr="009C4728" w:rsidRDefault="00C53C29" w:rsidP="00C53C29">
      <w:pPr>
        <w:pStyle w:val="TH"/>
        <w:rPr>
          <w:rFonts w:cs="v5.0.0"/>
        </w:rPr>
      </w:pPr>
      <w:r w:rsidRPr="009C4728">
        <w:t xml:space="preserve">Table 6.6.2.2-4a: </w:t>
      </w:r>
      <w:ins w:id="95" w:author="Ericsson" w:date="2021-02-28T23:00:00Z">
        <w:r w:rsidR="00205204">
          <w:t>MR BS OBUE</w:t>
        </w:r>
        <w:r w:rsidR="00205204" w:rsidRPr="00A07190">
          <w:t xml:space="preserve"> </w:t>
        </w:r>
        <w:r w:rsidR="00205204">
          <w:t xml:space="preserve">in </w:t>
        </w:r>
        <w:r w:rsidR="00205204" w:rsidRPr="00A07190">
          <w:t xml:space="preserve">BC2 bands </w:t>
        </w:r>
        <w:r w:rsidR="00205204">
          <w:t xml:space="preserve">applicable </w:t>
        </w:r>
        <w:r w:rsidR="00205204" w:rsidRPr="00A07190">
          <w:t>for</w:t>
        </w:r>
        <w:r w:rsidR="00205204">
          <w:t>:</w:t>
        </w:r>
        <w:r w:rsidR="00205204" w:rsidRPr="00A07190">
          <w:t xml:space="preserve"> BS </w:t>
        </w:r>
        <w:r w:rsidR="00205204">
          <w:t xml:space="preserve">with </w:t>
        </w:r>
        <w:r w:rsidR="00205204" w:rsidRPr="00A07190">
          <w:t xml:space="preserve">maximum output power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31 dBm</w:t>
        </w:r>
        <w:r w:rsidR="00205204">
          <w:t>,</w:t>
        </w:r>
        <w:r w:rsidR="00205204" w:rsidRPr="00A07190">
          <w:t xml:space="preserve"> </w:t>
        </w:r>
        <w:bookmarkStart w:id="96" w:name="_Hlk65091205"/>
        <w:r w:rsidR="00205204" w:rsidRPr="00A07190">
          <w:t>supporting NR</w:t>
        </w:r>
        <w:r w:rsidR="00205204">
          <w:t>,</w:t>
        </w:r>
        <w:r w:rsidR="00205204" w:rsidRPr="00A07190">
          <w:t xml:space="preserve"> not supporting UTRA</w:t>
        </w:r>
        <w:r w:rsidR="00205204">
          <w:t>,</w:t>
        </w:r>
        <w:r w:rsidR="00205204" w:rsidRPr="00A07190" w:rsidDel="0036714F">
          <w:t xml:space="preserve"> </w:t>
        </w:r>
        <w:r w:rsidR="00205204">
          <w:t xml:space="preserve">and not supporting </w:t>
        </w:r>
        <w:r w:rsidR="00205204" w:rsidRPr="00A07190">
          <w:t>GSM</w:t>
        </w:r>
      </w:ins>
      <w:bookmarkEnd w:id="96"/>
      <w:del w:id="97" w:author="Ericsson" w:date="2021-02-28T23:00:00Z">
        <w:r w:rsidRPr="009C4728" w:rsidDel="00205204">
          <w:delText>Medium Range BS operating band unwanted emission mask (UEM) for BS supporting NR and neither supporting UTRA nor GSM in BC2 bands, BS maximum output power P</w:delText>
        </w:r>
        <w:r w:rsidRPr="009C4728" w:rsidDel="00205204">
          <w:rPr>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482754B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B0"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82754B1"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82754B2"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82754B3"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482754B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B5"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2754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82754B7" w14:textId="77777777" w:rsidR="00C53C29" w:rsidRPr="009C4728" w:rsidRDefault="00C53C29" w:rsidP="0021138B">
            <w:pPr>
              <w:pStyle w:val="TAC"/>
              <w:rPr>
                <w:rFonts w:cs="v5.0.0"/>
              </w:rPr>
            </w:pPr>
            <w:r w:rsidRPr="009C4728">
              <w:rPr>
                <w:rFonts w:cs="Arial"/>
                <w:position w:val="-28"/>
              </w:rPr>
              <w:object w:dxaOrig="3440" w:dyaOrig="680" w14:anchorId="482766D5">
                <v:shape id="_x0000_i1049" type="#_x0000_t75" style="width:137.1pt;height:26.9pt" o:ole="">
                  <v:imagedata r:id="rId28" o:title=""/>
                </v:shape>
                <o:OLEObject Type="Embed" ProgID="Equation.3" ShapeID="_x0000_i1049" DrawAspect="Content" ObjectID="_1676058753" r:id="rId42"/>
              </w:object>
            </w:r>
          </w:p>
        </w:tc>
        <w:tc>
          <w:tcPr>
            <w:tcW w:w="1430" w:type="dxa"/>
            <w:tcBorders>
              <w:top w:val="single" w:sz="4" w:space="0" w:color="auto"/>
              <w:left w:val="single" w:sz="4" w:space="0" w:color="auto"/>
              <w:bottom w:val="single" w:sz="4" w:space="0" w:color="auto"/>
              <w:right w:val="single" w:sz="4" w:space="0" w:color="auto"/>
            </w:tcBorders>
          </w:tcPr>
          <w:p w14:paraId="482754B8" w14:textId="77777777" w:rsidR="00C53C29" w:rsidRPr="009C4728" w:rsidRDefault="00C53C29" w:rsidP="0021138B">
            <w:pPr>
              <w:pStyle w:val="TAC"/>
              <w:rPr>
                <w:rFonts w:cs="v5.0.0"/>
              </w:rPr>
            </w:pPr>
            <w:r w:rsidRPr="009C4728">
              <w:rPr>
                <w:rFonts w:cs="v5.0.0"/>
              </w:rPr>
              <w:t xml:space="preserve">100 kHz </w:t>
            </w:r>
          </w:p>
        </w:tc>
      </w:tr>
      <w:tr w:rsidR="00C53C29" w:rsidRPr="009C4728" w14:paraId="482754B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BA"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proofErr w:type="spellStart"/>
            <w:r w:rsidRPr="009C4728">
              <w:rPr>
                <w:rFonts w:cs="Arial"/>
                <w:lang w:val="sv-FI"/>
              </w:rPr>
              <w:t>f</w:t>
            </w:r>
            <w:r w:rsidRPr="009C4728">
              <w:rPr>
                <w:rFonts w:cs="Arial"/>
                <w:vertAlign w:val="subscript"/>
                <w:lang w:val="sv-FI" w:eastAsia="zh-CN"/>
              </w:rPr>
              <w:t>max</w:t>
            </w:r>
            <w:proofErr w:type="spellEnd"/>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82754BB"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min(10.05 MHz, </w:t>
            </w:r>
            <w:proofErr w:type="spellStart"/>
            <w:r w:rsidRPr="009C4728">
              <w:rPr>
                <w:rFonts w:cs="v5.0.0"/>
                <w:lang w:val="sv-FI"/>
              </w:rPr>
              <w:t>f_offset</w:t>
            </w:r>
            <w:r w:rsidRPr="009C4728">
              <w:rPr>
                <w:rFonts w:cs="Arial"/>
                <w:vertAlign w:val="subscript"/>
                <w:lang w:val="sv-FI" w:eastAsia="zh-CN"/>
              </w:rPr>
              <w:t>max</w:t>
            </w:r>
            <w:proofErr w:type="spellEnd"/>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82754BC"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82754BD" w14:textId="77777777" w:rsidR="00C53C29" w:rsidRPr="009C4728" w:rsidRDefault="00C53C29" w:rsidP="0021138B">
            <w:pPr>
              <w:pStyle w:val="TAC"/>
              <w:rPr>
                <w:rFonts w:cs="v5.0.0"/>
              </w:rPr>
            </w:pPr>
            <w:r w:rsidRPr="009C4728">
              <w:rPr>
                <w:rFonts w:cs="v5.0.0"/>
              </w:rPr>
              <w:t xml:space="preserve">100 kHz </w:t>
            </w:r>
          </w:p>
        </w:tc>
      </w:tr>
      <w:tr w:rsidR="00C53C29" w:rsidRPr="009C4728" w14:paraId="482754C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B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82754C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82754C1"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2754C2"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482754C7" w14:textId="77777777" w:rsidTr="0021138B">
        <w:trPr>
          <w:cantSplit/>
          <w:jc w:val="center"/>
        </w:trPr>
        <w:tc>
          <w:tcPr>
            <w:tcW w:w="9988" w:type="dxa"/>
            <w:gridSpan w:val="4"/>
          </w:tcPr>
          <w:p w14:paraId="482754C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482754C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482754C6"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 xml:space="preserve">f &lt; 0.15 </w:t>
            </w:r>
            <w:proofErr w:type="spellStart"/>
            <w:r w:rsidRPr="009C4728">
              <w:t>MHz.</w:t>
            </w:r>
            <w:proofErr w:type="spellEnd"/>
          </w:p>
        </w:tc>
      </w:tr>
    </w:tbl>
    <w:p w14:paraId="482754C8" w14:textId="77777777" w:rsidR="00C53C29" w:rsidRPr="009C4728" w:rsidRDefault="00C53C29" w:rsidP="00C53C29">
      <w:pPr>
        <w:keepNext/>
        <w:rPr>
          <w:rFonts w:cs="v5.0.0"/>
        </w:rPr>
      </w:pPr>
    </w:p>
    <w:p w14:paraId="482754C9" w14:textId="295752F5" w:rsidR="00C53C29" w:rsidRPr="009C4728" w:rsidRDefault="00C53C29" w:rsidP="00C53C29">
      <w:pPr>
        <w:pStyle w:val="TH"/>
        <w:rPr>
          <w:rFonts w:cs="v5.0.0"/>
        </w:rPr>
      </w:pPr>
      <w:r w:rsidRPr="009C4728">
        <w:lastRenderedPageBreak/>
        <w:t>Table 6.6.2.2-</w:t>
      </w:r>
      <w:r w:rsidRPr="009C4728">
        <w:rPr>
          <w:lang w:eastAsia="zh-CN"/>
        </w:rPr>
        <w:t>5</w:t>
      </w:r>
      <w:r w:rsidRPr="009C4728">
        <w:t xml:space="preserve">: </w:t>
      </w:r>
      <w:ins w:id="98" w:author="Ericsson" w:date="2021-02-28T23:00:00Z">
        <w:r w:rsidR="00205204">
          <w:t>MR BS OBUE</w:t>
        </w:r>
        <w:r w:rsidR="00205204" w:rsidRPr="00A07190">
          <w:t xml:space="preserve"> </w:t>
        </w:r>
        <w:r w:rsidR="00205204">
          <w:t xml:space="preserve">in </w:t>
        </w:r>
        <w:r w:rsidR="00205204" w:rsidRPr="00A07190">
          <w:t xml:space="preserve">BC2 </w:t>
        </w:r>
        <w:r w:rsidR="00205204">
          <w:t xml:space="preserve">bands applicable for: </w:t>
        </w:r>
        <w:r w:rsidR="00205204" w:rsidRPr="00A07190">
          <w:t xml:space="preserve">BS </w:t>
        </w:r>
        <w:r w:rsidR="00205204">
          <w:t xml:space="preserve">with </w:t>
        </w:r>
        <w:r w:rsidR="00205204" w:rsidRPr="00A07190">
          <w:t xml:space="preserve">maximum output power 31 &lt;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38 dBm</w:t>
        </w:r>
        <w:r w:rsidR="00205204">
          <w:t xml:space="preserve"> and</w:t>
        </w:r>
        <w:r w:rsidR="00205204" w:rsidRPr="00A07190">
          <w:t xml:space="preserve"> with GSM/EDGE or E-UTRA 1.4 or 3 MHz carriers or standalone NB-IoT adjacent to the Base Station RF Bandwidth edge</w:t>
        </w:r>
      </w:ins>
      <w:del w:id="99" w:author="Ericsson" w:date="2021-02-28T23:00:00Z">
        <w:r w:rsidRPr="009C4728" w:rsidDel="00205204">
          <w:delText>Medium Range operating band unwanted emission limits for operation in BC2 with GSM/EDGE or E-UTRA 1.4 or 3 MHz carriers or standalone NB-IoT adjacent to the Base Station RF Bandwidth edge, BS maximum output power 31 &lt; P</w:delText>
        </w:r>
        <w:r w:rsidRPr="009C4728" w:rsidDel="00205204">
          <w:rPr>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482754CE" w14:textId="77777777" w:rsidTr="0021138B">
        <w:trPr>
          <w:cantSplit/>
          <w:jc w:val="center"/>
        </w:trPr>
        <w:tc>
          <w:tcPr>
            <w:tcW w:w="2268" w:type="dxa"/>
          </w:tcPr>
          <w:p w14:paraId="482754CA"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482754CB"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482754CC"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482754CD"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4D4" w14:textId="77777777" w:rsidTr="0021138B">
        <w:trPr>
          <w:cantSplit/>
          <w:jc w:val="center"/>
        </w:trPr>
        <w:tc>
          <w:tcPr>
            <w:tcW w:w="2268" w:type="dxa"/>
          </w:tcPr>
          <w:p w14:paraId="482754CF"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482754D0" w14:textId="77777777" w:rsidR="00C53C29" w:rsidRPr="009C4728" w:rsidRDefault="00C53C29" w:rsidP="0021138B">
            <w:pPr>
              <w:pStyle w:val="TAC"/>
              <w:rPr>
                <w:rFonts w:cs="v5.0.0"/>
              </w:rPr>
            </w:pPr>
            <w:r w:rsidRPr="009C4728">
              <w:rPr>
                <w:rFonts w:cs="v5.0.0"/>
                <w:lang w:eastAsia="zh-CN"/>
              </w:rPr>
              <w:t>(Note 1)</w:t>
            </w:r>
          </w:p>
        </w:tc>
        <w:tc>
          <w:tcPr>
            <w:tcW w:w="2977" w:type="dxa"/>
          </w:tcPr>
          <w:p w14:paraId="482754D1"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482754D2" w14:textId="77777777" w:rsidR="00C53C29" w:rsidRPr="009C4728" w:rsidRDefault="00C53C29" w:rsidP="0021138B">
            <w:pPr>
              <w:pStyle w:val="TAC"/>
            </w:pPr>
            <w:proofErr w:type="spellStart"/>
            <w:r w:rsidRPr="009C4728">
              <w:t>P</w:t>
            </w:r>
            <w:r w:rsidRPr="009C4728">
              <w:rPr>
                <w:vertAlign w:val="subscript"/>
              </w:rPr>
              <w:t>Rated,c</w:t>
            </w:r>
            <w:proofErr w:type="spellEnd"/>
            <w:r w:rsidRPr="009C4728">
              <w:t xml:space="preserve"> - 38dB</w:t>
            </w:r>
            <w:r w:rsidRPr="009C4728">
              <w:rPr>
                <w:rFonts w:cs="v5.0.0"/>
              </w:rPr>
              <w:t xml:space="preserve"> - 60(</w:t>
            </w:r>
            <w:proofErr w:type="spellStart"/>
            <w:r w:rsidRPr="009C4728">
              <w:t>f_offset</w:t>
            </w:r>
            <w:proofErr w:type="spellEnd"/>
            <w:r w:rsidRPr="009C4728">
              <w:t>/MHz-0.015</w:t>
            </w:r>
            <w:r w:rsidRPr="009C4728">
              <w:rPr>
                <w:rFonts w:cs="v5.0.0"/>
              </w:rPr>
              <w:t xml:space="preserve">)dB </w:t>
            </w:r>
          </w:p>
        </w:tc>
        <w:tc>
          <w:tcPr>
            <w:tcW w:w="1430" w:type="dxa"/>
          </w:tcPr>
          <w:p w14:paraId="482754D3"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D9" w14:textId="77777777" w:rsidTr="0021138B">
        <w:trPr>
          <w:cantSplit/>
          <w:jc w:val="center"/>
        </w:trPr>
        <w:tc>
          <w:tcPr>
            <w:tcW w:w="2268" w:type="dxa"/>
          </w:tcPr>
          <w:p w14:paraId="482754D5"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482754D6"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482754D7" w14:textId="77777777" w:rsidR="00C53C29" w:rsidRPr="009C4728" w:rsidRDefault="00C53C29" w:rsidP="0021138B">
            <w:pPr>
              <w:pStyle w:val="TAC"/>
            </w:pPr>
            <w:proofErr w:type="spellStart"/>
            <w:r w:rsidRPr="009C4728">
              <w:t>P</w:t>
            </w:r>
            <w:r w:rsidRPr="009C4728">
              <w:rPr>
                <w:vertAlign w:val="subscript"/>
              </w:rPr>
              <w:t>Rated,c</w:t>
            </w:r>
            <w:proofErr w:type="spellEnd"/>
            <w:r w:rsidRPr="009C4728">
              <w:t xml:space="preserve"> - 41dB</w:t>
            </w:r>
            <w:r w:rsidRPr="009C4728">
              <w:rPr>
                <w:rFonts w:cs="v5.0.0"/>
              </w:rPr>
              <w:t xml:space="preserve"> - 160(</w:t>
            </w:r>
            <w:proofErr w:type="spellStart"/>
            <w:r w:rsidRPr="009C4728">
              <w:t>f_offset</w:t>
            </w:r>
            <w:proofErr w:type="spellEnd"/>
            <w:r w:rsidRPr="009C4728">
              <w:t>/MHz-0.065</w:t>
            </w:r>
            <w:r w:rsidRPr="009C4728">
              <w:rPr>
                <w:rFonts w:cs="v5.0.0"/>
              </w:rPr>
              <w:t>)dB</w:t>
            </w:r>
          </w:p>
        </w:tc>
        <w:tc>
          <w:tcPr>
            <w:tcW w:w="1430" w:type="dxa"/>
          </w:tcPr>
          <w:p w14:paraId="482754D8"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DD" w14:textId="77777777" w:rsidTr="0021138B">
        <w:trPr>
          <w:cantSplit/>
          <w:jc w:val="center"/>
        </w:trPr>
        <w:tc>
          <w:tcPr>
            <w:tcW w:w="9814" w:type="dxa"/>
            <w:gridSpan w:val="4"/>
          </w:tcPr>
          <w:p w14:paraId="482754DA"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482754DB"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482754DC"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482754DE" w14:textId="77777777" w:rsidR="00C53C29" w:rsidRPr="009C4728" w:rsidRDefault="00C53C29" w:rsidP="00C53C29"/>
    <w:p w14:paraId="482754DF" w14:textId="42A6B7A4" w:rsidR="00C53C29" w:rsidRPr="009C4728" w:rsidRDefault="00C53C29" w:rsidP="00C53C29">
      <w:pPr>
        <w:pStyle w:val="TH"/>
        <w:rPr>
          <w:rFonts w:cs="v5.0.0"/>
        </w:rPr>
      </w:pPr>
      <w:r w:rsidRPr="009C4728">
        <w:t>Table 6.6.2.2-</w:t>
      </w:r>
      <w:r w:rsidRPr="009C4728">
        <w:rPr>
          <w:lang w:eastAsia="zh-CN"/>
        </w:rPr>
        <w:t>6</w:t>
      </w:r>
      <w:r w:rsidRPr="009C4728">
        <w:t xml:space="preserve">: </w:t>
      </w:r>
      <w:ins w:id="100" w:author="Ericsson" w:date="2021-02-28T23:01:00Z">
        <w:r w:rsidR="00205204">
          <w:t>MR BS OBUE</w:t>
        </w:r>
        <w:r w:rsidR="00205204" w:rsidRPr="00A07190">
          <w:t xml:space="preserve"> </w:t>
        </w:r>
        <w:r w:rsidR="00205204">
          <w:t xml:space="preserve">in </w:t>
        </w:r>
        <w:r w:rsidR="00205204" w:rsidRPr="00A07190">
          <w:t xml:space="preserve">BC2 </w:t>
        </w:r>
        <w:r w:rsidR="00205204">
          <w:t xml:space="preserve">bands applicable for: </w:t>
        </w:r>
        <w:r w:rsidR="00205204" w:rsidRPr="00A07190">
          <w:t xml:space="preserve">BS </w:t>
        </w:r>
        <w:r w:rsidR="00205204">
          <w:t xml:space="preserve">with </w:t>
        </w:r>
        <w:r w:rsidR="00205204" w:rsidRPr="00A07190">
          <w:t xml:space="preserve">maximum output power </w:t>
        </w:r>
        <w:proofErr w:type="spellStart"/>
        <w:r w:rsidR="00205204" w:rsidRPr="00A07190">
          <w:t>P</w:t>
        </w:r>
        <w:r w:rsidR="00205204" w:rsidRPr="00A07190">
          <w:rPr>
            <w:vertAlign w:val="subscript"/>
          </w:rPr>
          <w:t>Rated,c</w:t>
        </w:r>
        <w:proofErr w:type="spellEnd"/>
        <w:r w:rsidR="00205204" w:rsidRPr="00A07190">
          <w:t xml:space="preserve"> </w:t>
        </w:r>
        <w:r w:rsidR="00205204" w:rsidRPr="00A07190">
          <w:rPr>
            <w:rFonts w:cs="v5.0.0"/>
          </w:rPr>
          <w:sym w:font="Symbol" w:char="F0A3"/>
        </w:r>
        <w:r w:rsidR="00205204" w:rsidRPr="00A07190">
          <w:t xml:space="preserve"> 31 dBm</w:t>
        </w:r>
        <w:r w:rsidR="00205204">
          <w:t xml:space="preserve"> and</w:t>
        </w:r>
        <w:r w:rsidR="00205204" w:rsidRPr="00A07190">
          <w:t xml:space="preserve"> with GSM/EDGE or E-UTRA 1.4 or 3 MHz carriers or standalone NB-IoT adjacent to the Base Station RF Bandwidth edge</w:t>
        </w:r>
      </w:ins>
      <w:del w:id="101" w:author="Ericsson" w:date="2021-02-28T23:01:00Z">
        <w:r w:rsidRPr="009C4728" w:rsidDel="00205204">
          <w:delText>Medium Range operating band unwanted emission limits for operation in BC2 with GSM/EDGE or E-UTRA 1.4 or 3 MHz carriers or standalone NB-IoT adjacent to the Base Station RF Bandwidth edge, BS maximum output power P</w:delText>
        </w:r>
        <w:r w:rsidRPr="009C4728" w:rsidDel="00205204">
          <w:rPr>
            <w:vertAlign w:val="subscript"/>
          </w:rPr>
          <w:delText>Rated,c</w:delText>
        </w:r>
        <w:r w:rsidRPr="009C4728" w:rsidDel="00205204">
          <w:delText xml:space="preserve"> </w:delText>
        </w:r>
        <w:r w:rsidRPr="009C4728" w:rsidDel="00205204">
          <w:rPr>
            <w:rFonts w:cs="v5.0.0"/>
          </w:rPr>
          <w:sym w:font="Symbol" w:char="F0A3"/>
        </w:r>
        <w:r w:rsidRPr="009C4728" w:rsidDel="0020520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482754E4" w14:textId="77777777" w:rsidTr="0021138B">
        <w:trPr>
          <w:cantSplit/>
          <w:jc w:val="center"/>
        </w:trPr>
        <w:tc>
          <w:tcPr>
            <w:tcW w:w="2442" w:type="dxa"/>
          </w:tcPr>
          <w:p w14:paraId="482754E0"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482754E1"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482754E2"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482754E3"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4EA" w14:textId="77777777" w:rsidTr="0021138B">
        <w:trPr>
          <w:cantSplit/>
          <w:jc w:val="center"/>
        </w:trPr>
        <w:tc>
          <w:tcPr>
            <w:tcW w:w="2442" w:type="dxa"/>
          </w:tcPr>
          <w:p w14:paraId="482754E5"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482754E6" w14:textId="77777777" w:rsidR="00C53C29" w:rsidRPr="009C4728" w:rsidRDefault="00C53C29" w:rsidP="0021138B">
            <w:pPr>
              <w:pStyle w:val="TAC"/>
              <w:rPr>
                <w:rFonts w:cs="v5.0.0"/>
              </w:rPr>
            </w:pPr>
            <w:r w:rsidRPr="009C4728">
              <w:rPr>
                <w:rFonts w:cs="v5.0.0"/>
                <w:lang w:eastAsia="zh-CN"/>
              </w:rPr>
              <w:t>(Note 1)</w:t>
            </w:r>
          </w:p>
        </w:tc>
        <w:tc>
          <w:tcPr>
            <w:tcW w:w="2977" w:type="dxa"/>
          </w:tcPr>
          <w:p w14:paraId="482754E7"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482754E8" w14:textId="77777777" w:rsidR="00C53C29" w:rsidRPr="009C4728" w:rsidRDefault="00C53C29" w:rsidP="0021138B">
            <w:pPr>
              <w:pStyle w:val="EQ"/>
              <w:ind w:left="9072" w:hanging="9072"/>
              <w:rPr>
                <w:noProof w:val="0"/>
              </w:rPr>
            </w:pPr>
            <w:r w:rsidRPr="009C4728">
              <w:rPr>
                <w:noProof w:val="0"/>
                <w:position w:val="-46"/>
              </w:rPr>
              <w:object w:dxaOrig="3820" w:dyaOrig="1040" w14:anchorId="482766D6">
                <v:shape id="_x0000_i1050" type="#_x0000_t75" style="width:147.75pt;height:44.45pt" o:ole="" fillcolor="window">
                  <v:imagedata r:id="rId24" o:title=""/>
                </v:shape>
                <o:OLEObject Type="Embed" ProgID="Equation.3" ShapeID="_x0000_i1050" DrawAspect="Content" ObjectID="_1676058754" r:id="rId43"/>
              </w:object>
            </w:r>
          </w:p>
        </w:tc>
        <w:tc>
          <w:tcPr>
            <w:tcW w:w="1430" w:type="dxa"/>
          </w:tcPr>
          <w:p w14:paraId="482754E9"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EF" w14:textId="77777777" w:rsidTr="0021138B">
        <w:trPr>
          <w:cantSplit/>
          <w:jc w:val="center"/>
        </w:trPr>
        <w:tc>
          <w:tcPr>
            <w:tcW w:w="2442" w:type="dxa"/>
          </w:tcPr>
          <w:p w14:paraId="482754EB"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482754EC"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482754ED" w14:textId="77777777" w:rsidR="00C53C29" w:rsidRPr="009C4728" w:rsidRDefault="00C53C29" w:rsidP="0021138B">
            <w:pPr>
              <w:pStyle w:val="EQ"/>
              <w:rPr>
                <w:noProof w:val="0"/>
              </w:rPr>
            </w:pPr>
            <w:r w:rsidRPr="009C4728">
              <w:rPr>
                <w:noProof w:val="0"/>
                <w:position w:val="-46"/>
              </w:rPr>
              <w:object w:dxaOrig="4040" w:dyaOrig="1040" w14:anchorId="482766D7">
                <v:shape id="_x0000_i1051" type="#_x0000_t75" style="width:148.4pt;height:44.45pt" o:ole="" fillcolor="window">
                  <v:imagedata r:id="rId26" o:title=""/>
                </v:shape>
                <o:OLEObject Type="Embed" ProgID="Equation.3" ShapeID="_x0000_i1051" DrawAspect="Content" ObjectID="_1676058755" r:id="rId44"/>
              </w:object>
            </w:r>
          </w:p>
        </w:tc>
        <w:tc>
          <w:tcPr>
            <w:tcW w:w="1430" w:type="dxa"/>
          </w:tcPr>
          <w:p w14:paraId="482754EE"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4F5" w14:textId="77777777" w:rsidTr="0021138B">
        <w:trPr>
          <w:cantSplit/>
          <w:jc w:val="center"/>
        </w:trPr>
        <w:tc>
          <w:tcPr>
            <w:tcW w:w="9988" w:type="dxa"/>
            <w:gridSpan w:val="4"/>
          </w:tcPr>
          <w:p w14:paraId="482754F0"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482754F1"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482754F2"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82754F3"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w:t>
            </w:r>
            <w:proofErr w:type="spellStart"/>
            <w:r w:rsidRPr="009C4728">
              <w:rPr>
                <w:rFonts w:cs="Arial"/>
              </w:rPr>
              <w:t>P</w:t>
            </w:r>
            <w:r w:rsidRPr="009C4728">
              <w:rPr>
                <w:rFonts w:cs="Arial"/>
                <w:vertAlign w:val="subscript"/>
              </w:rPr>
              <w:t>GSMcarrier</w:t>
            </w:r>
            <w:proofErr w:type="spellEnd"/>
            <w:r w:rsidRPr="009C4728">
              <w:rPr>
                <w:rFonts w:cs="Arial"/>
              </w:rPr>
              <w:t xml:space="preserve"> – 31, where </w:t>
            </w:r>
            <w:proofErr w:type="spellStart"/>
            <w:r w:rsidRPr="009C4728">
              <w:rPr>
                <w:rFonts w:cs="Arial"/>
              </w:rPr>
              <w:t>P</w:t>
            </w:r>
            <w:r w:rsidRPr="009C4728">
              <w:rPr>
                <w:rFonts w:cs="Arial"/>
                <w:vertAlign w:val="subscript"/>
              </w:rPr>
              <w:t>GSMcarrier</w:t>
            </w:r>
            <w:proofErr w:type="spellEnd"/>
            <w:r w:rsidRPr="009C4728">
              <w:rPr>
                <w:rFonts w:cs="Arial"/>
              </w:rPr>
              <w:t xml:space="preserve"> is the power level of the GSM/EDGE carrier adjacent to the Base Station RF Bandwidth edge. In other cases, X = 0.</w:t>
            </w:r>
          </w:p>
          <w:p w14:paraId="482754F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31,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NB-IoT carrier adjacent to the RF bandwidth edge. In other cases, X = 0.</w:t>
            </w:r>
          </w:p>
        </w:tc>
      </w:tr>
    </w:tbl>
    <w:p w14:paraId="482754F6" w14:textId="77777777" w:rsidR="00C53C29" w:rsidRPr="009C4728" w:rsidRDefault="00C53C29" w:rsidP="00C53C29">
      <w:pPr>
        <w:rPr>
          <w:lang w:eastAsia="zh-CN"/>
        </w:rPr>
      </w:pPr>
    </w:p>
    <w:p w14:paraId="482754F7" w14:textId="5C38F76A"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ins w:id="102" w:author="Ericsson" w:date="2021-02-28T23:01:00Z">
        <w:r w:rsidR="00205204">
          <w:rPr>
            <w:lang w:eastAsia="zh-CN"/>
          </w:rPr>
          <w:t>LA</w:t>
        </w:r>
        <w:r w:rsidR="00205204" w:rsidRPr="00042CBF">
          <w:t xml:space="preserve"> </w:t>
        </w:r>
        <w:r w:rsidR="00205204">
          <w:t>BS OBUE</w:t>
        </w:r>
        <w:r w:rsidR="00205204" w:rsidRPr="00A07190">
          <w:t xml:space="preserve"> </w:t>
        </w:r>
        <w:r w:rsidR="00205204">
          <w:t>in</w:t>
        </w:r>
        <w:r w:rsidR="00205204" w:rsidRPr="00A07190">
          <w:t xml:space="preserve"> BC2</w:t>
        </w:r>
        <w:r w:rsidR="00205204">
          <w:t xml:space="preserve"> bands</w:t>
        </w:r>
      </w:ins>
      <w:del w:id="103" w:author="Ericsson" w:date="2021-02-28T23:01:00Z">
        <w:r w:rsidRPr="009C4728" w:rsidDel="00205204">
          <w:rPr>
            <w:lang w:eastAsia="zh-CN"/>
          </w:rPr>
          <w:delText>Local Area o</w:delText>
        </w:r>
        <w:r w:rsidRPr="009C4728" w:rsidDel="00205204">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482754F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F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2754F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82754FA"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82754F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502"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4FD"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482754FE"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82754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8275500" w14:textId="77777777" w:rsidR="00C53C29" w:rsidRPr="009C4728" w:rsidRDefault="00C53C29" w:rsidP="0021138B">
            <w:pPr>
              <w:pStyle w:val="TAC"/>
              <w:rPr>
                <w:rFonts w:cs="Arial"/>
              </w:rPr>
            </w:pPr>
            <w:r w:rsidRPr="009C4728">
              <w:rPr>
                <w:rFonts w:cs="Arial"/>
                <w:position w:val="-30"/>
              </w:rPr>
              <w:object w:dxaOrig="3380" w:dyaOrig="680" w14:anchorId="482766D8">
                <v:shape id="_x0000_i1052" type="#_x0000_t75" style="width:154pt;height:30.7pt" o:ole="">
                  <v:imagedata r:id="rId30" o:title=""/>
                </v:shape>
                <o:OLEObject Type="Embed" ProgID="Equation.3" ShapeID="_x0000_i1052" DrawAspect="Content" ObjectID="_1676058756" r:id="rId45"/>
              </w:object>
            </w:r>
          </w:p>
        </w:tc>
        <w:tc>
          <w:tcPr>
            <w:tcW w:w="1592" w:type="dxa"/>
            <w:tcBorders>
              <w:top w:val="single" w:sz="4" w:space="0" w:color="auto"/>
              <w:left w:val="single" w:sz="4" w:space="0" w:color="auto"/>
              <w:bottom w:val="single" w:sz="4" w:space="0" w:color="auto"/>
              <w:right w:val="single" w:sz="4" w:space="0" w:color="auto"/>
            </w:tcBorders>
          </w:tcPr>
          <w:p w14:paraId="48275501"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5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50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proofErr w:type="spellStart"/>
            <w:r w:rsidRPr="009C4728">
              <w:rPr>
                <w:rFonts w:cs="v5.0.0"/>
                <w:lang w:val="sv-FI" w:eastAsia="zh-CN"/>
              </w:rPr>
              <w:t>f</w:t>
            </w:r>
            <w:r w:rsidRPr="009C4728">
              <w:rPr>
                <w:rFonts w:cs="v5.0.0"/>
                <w:vertAlign w:val="subscript"/>
                <w:lang w:val="sv-FI" w:eastAsia="zh-CN"/>
              </w:rPr>
              <w:t>max</w:t>
            </w:r>
            <w:proofErr w:type="spellEnd"/>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48275504"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r w:rsidRPr="009C4728">
              <w:rPr>
                <w:rFonts w:cs="v5.0.0"/>
                <w:lang w:val="sv-FI" w:eastAsia="zh-CN"/>
              </w:rPr>
              <w:t>min(</w:t>
            </w:r>
            <w:r w:rsidRPr="009C4728">
              <w:rPr>
                <w:rFonts w:cs="v5.0.0"/>
                <w:lang w:val="sv-FI"/>
              </w:rPr>
              <w:t>10.05 MHz</w:t>
            </w:r>
            <w:r w:rsidRPr="009C4728">
              <w:rPr>
                <w:rFonts w:cs="v5.0.0"/>
                <w:lang w:val="sv-FI" w:eastAsia="zh-CN"/>
              </w:rPr>
              <w:t xml:space="preserve">, </w:t>
            </w:r>
            <w:proofErr w:type="spellStart"/>
            <w:r w:rsidRPr="009C4728">
              <w:rPr>
                <w:rFonts w:cs="v5.0.0"/>
                <w:lang w:val="sv-FI" w:eastAsia="zh-CN"/>
              </w:rPr>
              <w:t>f_offset</w:t>
            </w:r>
            <w:r w:rsidRPr="009C4728">
              <w:rPr>
                <w:rFonts w:cs="v5.0.0"/>
                <w:vertAlign w:val="subscript"/>
                <w:lang w:val="sv-FI" w:eastAsia="zh-CN"/>
              </w:rPr>
              <w:t>max</w:t>
            </w:r>
            <w:proofErr w:type="spellEnd"/>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8275505"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48275506"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50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8275508"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48275509"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4827550A"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4827550B" w14:textId="77777777" w:rsidR="00C53C29" w:rsidRPr="009C4728" w:rsidRDefault="00C53C29" w:rsidP="0021138B">
            <w:pPr>
              <w:pStyle w:val="TAC"/>
              <w:rPr>
                <w:rFonts w:cs="Arial"/>
              </w:rPr>
            </w:pPr>
            <w:r w:rsidRPr="009C4728">
              <w:rPr>
                <w:rFonts w:cs="Arial"/>
              </w:rPr>
              <w:t xml:space="preserve">100 kHz </w:t>
            </w:r>
          </w:p>
        </w:tc>
      </w:tr>
      <w:tr w:rsidR="00C53C29" w:rsidRPr="009C4728" w14:paraId="48275510"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827550D"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w:t>
            </w:r>
            <w:proofErr w:type="spellStart"/>
            <w:r w:rsidRPr="009C4728">
              <w:rPr>
                <w:rFonts w:cs="Arial"/>
              </w:rPr>
              <w:t>MHz.</w:t>
            </w:r>
            <w:proofErr w:type="spellEnd"/>
          </w:p>
          <w:p w14:paraId="4827550E"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4827550F"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48275511" w14:textId="77777777" w:rsidR="00C53C29" w:rsidRPr="009C4728" w:rsidRDefault="00C53C29" w:rsidP="00C53C29"/>
    <w:p w14:paraId="48275512" w14:textId="0598F2FC" w:rsidR="00C53C29" w:rsidRPr="009C4728" w:rsidRDefault="00C53C29" w:rsidP="00C53C29">
      <w:pPr>
        <w:pStyle w:val="TH"/>
        <w:rPr>
          <w:lang w:eastAsia="zh-CN"/>
        </w:rPr>
      </w:pPr>
      <w:r w:rsidRPr="009C4728">
        <w:t>Table 6.6.2.2-</w:t>
      </w:r>
      <w:r w:rsidRPr="009C4728">
        <w:rPr>
          <w:lang w:eastAsia="zh-CN"/>
        </w:rPr>
        <w:t>8</w:t>
      </w:r>
      <w:r w:rsidRPr="009C4728">
        <w:t xml:space="preserve">: </w:t>
      </w:r>
      <w:ins w:id="104" w:author="Ericsson" w:date="2021-02-28T23:01:00Z">
        <w:r w:rsidR="00205204">
          <w:rPr>
            <w:lang w:eastAsia="zh-CN"/>
          </w:rPr>
          <w:t xml:space="preserve">LA </w:t>
        </w:r>
        <w:r w:rsidR="00205204">
          <w:t>BS OBUE</w:t>
        </w:r>
        <w:r w:rsidR="00205204" w:rsidRPr="00A07190">
          <w:t xml:space="preserve"> </w:t>
        </w:r>
        <w:r w:rsidR="00205204">
          <w:t>in</w:t>
        </w:r>
        <w:r w:rsidR="00205204" w:rsidRPr="00A07190">
          <w:t xml:space="preserve"> BC2 </w:t>
        </w:r>
        <w:r w:rsidR="00205204">
          <w:t xml:space="preserve">bands applicable for: BS </w:t>
        </w:r>
        <w:r w:rsidR="00205204" w:rsidRPr="00A07190">
          <w:t>with GSM/EDGE or E-UTRA 1.4 or 3 MHz carriers or standalone NB-IoT adjacent to the Base Station RF Bandwidth edge</w:t>
        </w:r>
      </w:ins>
      <w:del w:id="105" w:author="Ericsson" w:date="2021-02-28T23:01:00Z">
        <w:r w:rsidRPr="009C4728" w:rsidDel="00205204">
          <w:rPr>
            <w:lang w:eastAsia="zh-CN"/>
          </w:rPr>
          <w:delText>Local Area o</w:delText>
        </w:r>
        <w:r w:rsidRPr="009C4728" w:rsidDel="00205204">
          <w:delText>perating band unwanted emission limits for operation in BC2 with GSM/EDGE or E-UTRA 1.4 or 3 MHz carriers or standalone NB-IoT adjacent to the 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48275517"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4827551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8275514"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8275515"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48275516"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4827551D"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48275518"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48275519"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4827551A"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4827551B" w14:textId="77777777" w:rsidR="00C53C29" w:rsidRPr="009C4728" w:rsidRDefault="00C53C29" w:rsidP="0021138B">
            <w:r w:rsidRPr="009C4728">
              <w:rPr>
                <w:position w:val="-46"/>
              </w:rPr>
              <w:object w:dxaOrig="3940" w:dyaOrig="1040" w14:anchorId="482766D9">
                <v:shape id="_x0000_i1053" type="#_x0000_t75" style="width:149.65pt;height:44.45pt" o:ole="" fillcolor="window">
                  <v:imagedata r:id="rId32" o:title=""/>
                </v:shape>
                <o:OLEObject Type="Embed" ProgID="Equation.3" ShapeID="_x0000_i1053" DrawAspect="Content" ObjectID="_1676058757" r:id="rId46"/>
              </w:object>
            </w:r>
          </w:p>
        </w:tc>
        <w:tc>
          <w:tcPr>
            <w:tcW w:w="1592" w:type="dxa"/>
            <w:tcBorders>
              <w:top w:val="single" w:sz="4" w:space="0" w:color="auto"/>
              <w:left w:val="single" w:sz="4" w:space="0" w:color="auto"/>
              <w:bottom w:val="single" w:sz="4" w:space="0" w:color="auto"/>
              <w:right w:val="single" w:sz="4" w:space="0" w:color="auto"/>
            </w:tcBorders>
          </w:tcPr>
          <w:p w14:paraId="4827551C"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522"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4827551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4827551F"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8275520" w14:textId="77777777" w:rsidR="00C53C29" w:rsidRPr="009C4728" w:rsidRDefault="00C53C29" w:rsidP="0021138B">
            <w:pPr>
              <w:pStyle w:val="TAC"/>
              <w:rPr>
                <w:rFonts w:cs="Arial"/>
              </w:rPr>
            </w:pPr>
            <w:r w:rsidRPr="009C4728">
              <w:rPr>
                <w:rFonts w:cs="Arial"/>
                <w:position w:val="-46"/>
              </w:rPr>
              <w:object w:dxaOrig="4040" w:dyaOrig="1040" w14:anchorId="482766DA">
                <v:shape id="_x0000_i1054" type="#_x0000_t75" style="width:139pt;height:44.45pt" o:ole="" fillcolor="window">
                  <v:imagedata r:id="rId34" o:title=""/>
                </v:shape>
                <o:OLEObject Type="Embed" ProgID="Equation.3" ShapeID="_x0000_i1054" DrawAspect="Content" ObjectID="_1676058758" r:id="rId47"/>
              </w:object>
            </w:r>
          </w:p>
        </w:tc>
        <w:tc>
          <w:tcPr>
            <w:tcW w:w="1592" w:type="dxa"/>
            <w:tcBorders>
              <w:top w:val="single" w:sz="4" w:space="0" w:color="auto"/>
              <w:left w:val="single" w:sz="4" w:space="0" w:color="auto"/>
              <w:bottom w:val="single" w:sz="4" w:space="0" w:color="auto"/>
              <w:right w:val="single" w:sz="4" w:space="0" w:color="auto"/>
            </w:tcBorders>
          </w:tcPr>
          <w:p w14:paraId="48275521" w14:textId="77777777" w:rsidR="00C53C29" w:rsidRPr="009C4728" w:rsidRDefault="00C53C29" w:rsidP="0021138B">
            <w:pPr>
              <w:pStyle w:val="TAC"/>
              <w:rPr>
                <w:rFonts w:cs="Arial"/>
              </w:rPr>
            </w:pPr>
            <w:r w:rsidRPr="009C4728">
              <w:rPr>
                <w:rFonts w:cs="Arial"/>
              </w:rPr>
              <w:t xml:space="preserve">30 kHz </w:t>
            </w:r>
          </w:p>
        </w:tc>
      </w:tr>
      <w:tr w:rsidR="00C53C29" w:rsidRPr="009C4728" w14:paraId="48275528"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8275523"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4827552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48275525"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8275526"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w:t>
            </w:r>
            <w:proofErr w:type="spellStart"/>
            <w:r w:rsidRPr="009C4728">
              <w:rPr>
                <w:rFonts w:cs="Arial"/>
              </w:rPr>
              <w:t>P</w:t>
            </w:r>
            <w:r w:rsidRPr="009C4728">
              <w:rPr>
                <w:rFonts w:cs="Arial"/>
                <w:vertAlign w:val="subscript"/>
              </w:rPr>
              <w:t>GSMcarrier</w:t>
            </w:r>
            <w:proofErr w:type="spellEnd"/>
            <w:r w:rsidRPr="009C4728">
              <w:rPr>
                <w:rFonts w:cs="Arial"/>
              </w:rPr>
              <w:t xml:space="preserve"> – 24, where </w:t>
            </w:r>
            <w:proofErr w:type="spellStart"/>
            <w:r w:rsidRPr="009C4728">
              <w:rPr>
                <w:rFonts w:cs="Arial"/>
              </w:rPr>
              <w:t>P</w:t>
            </w:r>
            <w:r w:rsidRPr="009C4728">
              <w:rPr>
                <w:rFonts w:cs="Arial"/>
                <w:vertAlign w:val="subscript"/>
              </w:rPr>
              <w:t>GSMcarrier</w:t>
            </w:r>
            <w:proofErr w:type="spellEnd"/>
            <w:r w:rsidRPr="009C4728">
              <w:rPr>
                <w:rFonts w:cs="Arial"/>
              </w:rPr>
              <w:t xml:space="preserve"> is the power level of the GSM/EDGE carrier adjacent to the Base Station RF Bandwidth edge. In other cases, X = 0.</w:t>
            </w:r>
          </w:p>
          <w:p w14:paraId="48275527"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24,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NB-IoT carrier adjacent to the RF bandwidth edge. In other cases, X = 0.</w:t>
            </w:r>
          </w:p>
        </w:tc>
      </w:tr>
    </w:tbl>
    <w:p w14:paraId="48275529" w14:textId="77777777" w:rsidR="00C53C29" w:rsidRPr="009C4728" w:rsidRDefault="00C53C29" w:rsidP="00C53C29"/>
    <w:p w14:paraId="4827552A" w14:textId="77777777" w:rsidR="00C53C29" w:rsidRPr="009C4728" w:rsidRDefault="00C53C29" w:rsidP="00C53C29">
      <w:r w:rsidRPr="009C4728">
        <w:t>The following notes are common to all subclauses in 6.6.</w:t>
      </w:r>
      <w:r w:rsidRPr="009C4728">
        <w:rPr>
          <w:lang w:eastAsia="zh-CN"/>
        </w:rPr>
        <w:t>2</w:t>
      </w:r>
      <w:r w:rsidRPr="009C4728">
        <w:t>:</w:t>
      </w:r>
    </w:p>
    <w:p w14:paraId="4827552B" w14:textId="77777777" w:rsidR="00C53C29" w:rsidRPr="009C4728" w:rsidRDefault="00C53C29" w:rsidP="00C53C29">
      <w:pPr>
        <w:pStyle w:val="NO"/>
      </w:pPr>
      <w:r w:rsidRPr="009C4728">
        <w:t>NOTE</w:t>
      </w:r>
      <w:r w:rsidRPr="009C4728">
        <w:rPr>
          <w:lang w:eastAsia="zh-CN"/>
        </w:rPr>
        <w:t xml:space="preserve"> 6</w:t>
      </w:r>
      <w:r w:rsidRPr="009C4728">
        <w:t>:</w:t>
      </w:r>
      <w:r w:rsidRPr="009C4728">
        <w:tab/>
        <w:t xml:space="preserve">This frequency range ensures that the range of values of </w:t>
      </w:r>
      <w:proofErr w:type="spellStart"/>
      <w:r w:rsidRPr="009C4728">
        <w:t>f_offset</w:t>
      </w:r>
      <w:proofErr w:type="spellEnd"/>
      <w:r w:rsidRPr="009C4728">
        <w:t xml:space="preserve"> is continuous.</w:t>
      </w:r>
    </w:p>
    <w:p w14:paraId="4827552C"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827552D"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06" w:name="_Hlk514071793"/>
      <w:proofErr w:type="spellStart"/>
      <w:r w:rsidRPr="009C4728">
        <w:t>Δf</w:t>
      </w:r>
      <w:r w:rsidRPr="009C4728">
        <w:rPr>
          <w:vertAlign w:val="subscript"/>
        </w:rPr>
        <w:t>OBUE</w:t>
      </w:r>
      <w:bookmarkEnd w:id="106"/>
      <w:proofErr w:type="spellEnd"/>
      <w:r w:rsidRPr="009C4728">
        <w:t>.</w:t>
      </w:r>
    </w:p>
    <w:p w14:paraId="4827552E"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4827552F" w14:textId="77777777" w:rsidR="00C53C29" w:rsidRPr="009C4728" w:rsidRDefault="00C53C29" w:rsidP="00C53C29"/>
    <w:p w14:paraId="39E2DF4E" w14:textId="77777777" w:rsidR="0012096C" w:rsidRDefault="0012096C" w:rsidP="0012096C">
      <w:pPr>
        <w:pStyle w:val="EX"/>
        <w:ind w:left="360" w:hanging="360"/>
        <w:rPr>
          <w:rFonts w:ascii="Arial" w:hAnsi="Arial"/>
          <w:color w:val="0000FF"/>
          <w:sz w:val="28"/>
          <w:szCs w:val="28"/>
          <w:lang w:val="en-US"/>
        </w:rPr>
      </w:pPr>
      <w:bookmarkStart w:id="107" w:name="_Toc21093194"/>
      <w:bookmarkStart w:id="108" w:name="_Toc29762723"/>
      <w:bookmarkStart w:id="109" w:name="_Toc36025898"/>
      <w:bookmarkStart w:id="110" w:name="_Toc44584768"/>
      <w:bookmarkStart w:id="111" w:name="_Toc45869061"/>
      <w:bookmarkStart w:id="112" w:name="_Toc52553620"/>
      <w:bookmarkStart w:id="113" w:name="_Toc61111867"/>
      <w:bookmarkStart w:id="114" w:name="_Toc61125949"/>
      <w:bookmarkStart w:id="115" w:name="_Toc61126110"/>
      <w:r w:rsidRPr="00D147E6">
        <w:rPr>
          <w:rFonts w:ascii="Arial" w:hAnsi="Arial"/>
          <w:color w:val="0000FF"/>
          <w:sz w:val="28"/>
          <w:szCs w:val="28"/>
          <w:lang w:val="en-US"/>
        </w:rPr>
        <w:t>*********************End of change*****************</w:t>
      </w:r>
    </w:p>
    <w:p w14:paraId="4F9D7413" w14:textId="77777777" w:rsidR="0012096C" w:rsidRDefault="0012096C" w:rsidP="0012096C">
      <w:pPr>
        <w:pStyle w:val="EX"/>
        <w:ind w:left="360" w:hanging="360"/>
        <w:rPr>
          <w:rFonts w:ascii="Arial" w:hAnsi="Arial"/>
          <w:color w:val="0000FF"/>
          <w:sz w:val="28"/>
          <w:szCs w:val="28"/>
          <w:lang w:val="en-US"/>
        </w:rPr>
      </w:pPr>
    </w:p>
    <w:p w14:paraId="667AD457" w14:textId="77777777" w:rsidR="0012096C" w:rsidRDefault="0012096C" w:rsidP="0012096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82758A2" w14:textId="77777777" w:rsidR="00C53C29" w:rsidRPr="009C4728" w:rsidRDefault="00C53C29" w:rsidP="00C53C29">
      <w:pPr>
        <w:pStyle w:val="Heading3"/>
      </w:pPr>
      <w:bookmarkStart w:id="116" w:name="_Toc21093238"/>
      <w:bookmarkStart w:id="117" w:name="_Toc29762767"/>
      <w:bookmarkStart w:id="118" w:name="_Toc36025942"/>
      <w:bookmarkStart w:id="119" w:name="_Toc44584812"/>
      <w:bookmarkStart w:id="120" w:name="_Toc45869105"/>
      <w:bookmarkStart w:id="121" w:name="_Toc52553664"/>
      <w:bookmarkStart w:id="122" w:name="_Toc61111911"/>
      <w:bookmarkStart w:id="123" w:name="_Toc61125993"/>
      <w:bookmarkStart w:id="124" w:name="_Toc61126154"/>
      <w:bookmarkEnd w:id="107"/>
      <w:bookmarkEnd w:id="108"/>
      <w:bookmarkEnd w:id="109"/>
      <w:bookmarkEnd w:id="110"/>
      <w:bookmarkEnd w:id="111"/>
      <w:bookmarkEnd w:id="112"/>
      <w:bookmarkEnd w:id="113"/>
      <w:bookmarkEnd w:id="114"/>
      <w:bookmarkEnd w:id="115"/>
      <w:r w:rsidRPr="009C4728">
        <w:t>7.4.1</w:t>
      </w:r>
      <w:r w:rsidRPr="009C4728">
        <w:tab/>
        <w:t>General blocking minimum requirement</w:t>
      </w:r>
      <w:bookmarkEnd w:id="116"/>
      <w:bookmarkEnd w:id="117"/>
      <w:bookmarkEnd w:id="118"/>
      <w:bookmarkEnd w:id="119"/>
      <w:bookmarkEnd w:id="120"/>
      <w:bookmarkEnd w:id="121"/>
      <w:bookmarkEnd w:id="122"/>
      <w:bookmarkEnd w:id="123"/>
      <w:bookmarkEnd w:id="124"/>
    </w:p>
    <w:p w14:paraId="482758A3"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482758A4"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482758A5" w14:textId="77777777" w:rsidR="00C53C29" w:rsidRPr="009C4728" w:rsidRDefault="00C53C29" w:rsidP="00C53C29">
      <w:r w:rsidRPr="009C4728">
        <w:t xml:space="preserve">For BS operating in non-contiguous spectrum, the requirement applies in addition inside any sub-block gap, in case the sub-block gap size is at least 15 </w:t>
      </w:r>
      <w:proofErr w:type="spellStart"/>
      <w:r w:rsidRPr="009C4728">
        <w:t>MHz.</w:t>
      </w:r>
      <w:proofErr w:type="spellEnd"/>
      <w:r w:rsidRPr="009C4728">
        <w:t xml:space="preserve"> The interfering signal offset is defined relative to the sub-block edges inside the sub-block gap.</w:t>
      </w:r>
    </w:p>
    <w:p w14:paraId="482758A6" w14:textId="77777777" w:rsidR="00C53C29" w:rsidRPr="009C4728" w:rsidRDefault="00C53C29" w:rsidP="00C53C29">
      <w:r w:rsidRPr="009C4728">
        <w:t xml:space="preserve">For BS capable of multi-band operation, the requirement applies in addition inside any Inter RF Bandwidth gap, in case the gap size is at least 15 </w:t>
      </w:r>
      <w:proofErr w:type="spellStart"/>
      <w:r w:rsidRPr="009C4728">
        <w:t>MHz.</w:t>
      </w:r>
      <w:proofErr w:type="spellEnd"/>
      <w:r w:rsidRPr="009C4728">
        <w:t xml:space="preserve"> The interfering signal offset is defined relative to the Base Station RF Bandwidth edges inside the Inter RF Bandwidth gap.</w:t>
      </w:r>
    </w:p>
    <w:p w14:paraId="482758A7"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482758A8"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482758A9"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482758AA"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482758AB" w14:textId="77777777" w:rsidR="00C53C29" w:rsidRPr="009C4728" w:rsidRDefault="00C53C29" w:rsidP="00C53C29">
      <w:pPr>
        <w:pStyle w:val="B1"/>
      </w:pPr>
      <w:r w:rsidRPr="009C4728">
        <w:t>-</w:t>
      </w:r>
      <w:r w:rsidRPr="009C4728">
        <w:tab/>
        <w:t>For any GSM/EDGE carrier, the conditions are specified in TS 45.005 [5], Annex P.2.1.</w:t>
      </w:r>
    </w:p>
    <w:p w14:paraId="482758AC"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482758AD"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482758AE"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482758AF"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482758B6" w14:textId="77777777" w:rsidTr="0021138B">
        <w:trPr>
          <w:jc w:val="center"/>
        </w:trPr>
        <w:tc>
          <w:tcPr>
            <w:tcW w:w="1796" w:type="dxa"/>
            <w:shd w:val="clear" w:color="auto" w:fill="auto"/>
          </w:tcPr>
          <w:p w14:paraId="482758B0"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482758B1"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482758B2" w14:textId="77777777" w:rsidR="00C53C29" w:rsidRPr="009C4728" w:rsidRDefault="00C53C29" w:rsidP="0021138B">
            <w:pPr>
              <w:pStyle w:val="TAH"/>
              <w:rPr>
                <w:rFonts w:cs="Arial"/>
              </w:rPr>
            </w:pPr>
            <w:r w:rsidRPr="009C4728">
              <w:rPr>
                <w:rFonts w:cs="Arial"/>
              </w:rPr>
              <w:t>Wanted Signal mean power [dBm]</w:t>
            </w:r>
          </w:p>
          <w:p w14:paraId="482758B3"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482758B4"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482758B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482758BC" w14:textId="77777777" w:rsidTr="0021138B">
        <w:trPr>
          <w:jc w:val="center"/>
        </w:trPr>
        <w:tc>
          <w:tcPr>
            <w:tcW w:w="1796" w:type="dxa"/>
            <w:shd w:val="clear" w:color="auto" w:fill="auto"/>
          </w:tcPr>
          <w:p w14:paraId="482758B7"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482758B8"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482758B9"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482758BA"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vertAlign w:val="subscript"/>
              </w:rPr>
              <w:t xml:space="preserve"> </w:t>
            </w:r>
            <w:r w:rsidRPr="009C4728">
              <w:rPr>
                <w:rFonts w:cs="Arial"/>
              </w:rPr>
              <w:t>(Note 8)</w:t>
            </w:r>
          </w:p>
        </w:tc>
        <w:tc>
          <w:tcPr>
            <w:tcW w:w="1777" w:type="dxa"/>
            <w:vMerge w:val="restart"/>
            <w:shd w:val="clear" w:color="auto" w:fill="auto"/>
            <w:vAlign w:val="center"/>
          </w:tcPr>
          <w:p w14:paraId="482758BB" w14:textId="77777777" w:rsidR="00C53C29" w:rsidRPr="009C4728" w:rsidRDefault="00C53C29" w:rsidP="0021138B">
            <w:pPr>
              <w:pStyle w:val="TAC"/>
              <w:rPr>
                <w:rFonts w:cs="Arial"/>
              </w:rPr>
            </w:pPr>
            <w:r w:rsidRPr="009C4728">
              <w:rPr>
                <w:rFonts w:cs="Arial"/>
              </w:rPr>
              <w:t>± (7.5 + z) (Note 9)</w:t>
            </w:r>
          </w:p>
        </w:tc>
      </w:tr>
      <w:tr w:rsidR="00C53C29" w:rsidRPr="009C4728" w14:paraId="482758C2" w14:textId="77777777" w:rsidTr="0021138B">
        <w:trPr>
          <w:jc w:val="center"/>
        </w:trPr>
        <w:tc>
          <w:tcPr>
            <w:tcW w:w="1796" w:type="dxa"/>
            <w:shd w:val="clear" w:color="auto" w:fill="auto"/>
          </w:tcPr>
          <w:p w14:paraId="482758BD"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482758BE"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482758B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482758C0" w14:textId="77777777" w:rsidR="00C53C29" w:rsidRPr="009C4728" w:rsidRDefault="00C53C29" w:rsidP="0021138B">
            <w:pPr>
              <w:pStyle w:val="TAC"/>
              <w:rPr>
                <w:rFonts w:cs="Arial"/>
              </w:rPr>
            </w:pPr>
          </w:p>
        </w:tc>
        <w:tc>
          <w:tcPr>
            <w:tcW w:w="1777" w:type="dxa"/>
            <w:vMerge/>
            <w:shd w:val="clear" w:color="auto" w:fill="auto"/>
          </w:tcPr>
          <w:p w14:paraId="482758C1" w14:textId="77777777" w:rsidR="00C53C29" w:rsidRPr="009C4728" w:rsidRDefault="00C53C29" w:rsidP="0021138B">
            <w:pPr>
              <w:pStyle w:val="TAC"/>
              <w:rPr>
                <w:rFonts w:cs="Arial"/>
              </w:rPr>
            </w:pPr>
          </w:p>
        </w:tc>
      </w:tr>
      <w:tr w:rsidR="00C53C29" w:rsidRPr="009C4728" w14:paraId="482758C8" w14:textId="77777777" w:rsidTr="0021138B">
        <w:trPr>
          <w:jc w:val="center"/>
        </w:trPr>
        <w:tc>
          <w:tcPr>
            <w:tcW w:w="1796" w:type="dxa"/>
            <w:shd w:val="clear" w:color="auto" w:fill="auto"/>
          </w:tcPr>
          <w:p w14:paraId="482758C3"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482758C4"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482758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482758C6" w14:textId="77777777" w:rsidR="00C53C29" w:rsidRPr="009C4728" w:rsidRDefault="00C53C29" w:rsidP="0021138B">
            <w:pPr>
              <w:pStyle w:val="TAC"/>
              <w:rPr>
                <w:rFonts w:cs="Arial"/>
              </w:rPr>
            </w:pPr>
          </w:p>
        </w:tc>
        <w:tc>
          <w:tcPr>
            <w:tcW w:w="1777" w:type="dxa"/>
            <w:vMerge/>
            <w:shd w:val="clear" w:color="auto" w:fill="auto"/>
          </w:tcPr>
          <w:p w14:paraId="482758C7" w14:textId="77777777" w:rsidR="00C53C29" w:rsidRPr="009C4728" w:rsidRDefault="00C53C29" w:rsidP="0021138B">
            <w:pPr>
              <w:pStyle w:val="TAC"/>
              <w:rPr>
                <w:rFonts w:cs="Arial"/>
              </w:rPr>
            </w:pPr>
          </w:p>
        </w:tc>
      </w:tr>
      <w:tr w:rsidR="00C53C29" w:rsidRPr="009C4728" w14:paraId="482758D2" w14:textId="77777777" w:rsidTr="0021138B">
        <w:trPr>
          <w:jc w:val="center"/>
        </w:trPr>
        <w:tc>
          <w:tcPr>
            <w:tcW w:w="8955" w:type="dxa"/>
            <w:gridSpan w:val="5"/>
            <w:shd w:val="clear" w:color="auto" w:fill="auto"/>
          </w:tcPr>
          <w:p w14:paraId="482758C9"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482758CA" w14:textId="3E060EAB" w:rsidR="00C53C29" w:rsidRPr="009C4728" w:rsidRDefault="00C53C29" w:rsidP="0021138B">
            <w:pPr>
              <w:pStyle w:val="TAN"/>
              <w:rPr>
                <w:rFonts w:cs="Arial"/>
              </w:rPr>
            </w:pPr>
            <w:r w:rsidRPr="009C4728">
              <w:rPr>
                <w:rFonts w:cs="Arial"/>
              </w:rPr>
              <w:t>NOTE 2:</w:t>
            </w:r>
            <w:r w:rsidRPr="009C4728">
              <w:rPr>
                <w:rFonts w:cs="Arial"/>
              </w:rPr>
              <w:tab/>
              <w:t>For WA BS</w:t>
            </w:r>
            <w:ins w:id="125" w:author="Ericsson" w:date="2021-02-28T23:01:00Z">
              <w:r w:rsidR="00205204" w:rsidRPr="009C4728">
                <w:rPr>
                  <w:rFonts w:cs="Arial"/>
                </w:rPr>
                <w:t xml:space="preserve"> supporting GSM and/or UTRA</w:t>
              </w:r>
            </w:ins>
            <w:r w:rsidRPr="009C4728">
              <w:rPr>
                <w:rFonts w:cs="Arial"/>
              </w:rPr>
              <w:t xml:space="preserve">,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482758CB"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482758CC"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482758CD" w14:textId="3E7C1992"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ins w:id="126" w:author="Ericsson" w:date="2021-02-28T23:02:00Z">
              <w:r w:rsidR="00205204" w:rsidRPr="005B0FAE">
                <w:rPr>
                  <w:rFonts w:cs="Arial"/>
                </w:rPr>
                <w:t>6 for WA BS</w:t>
              </w:r>
              <w:r w:rsidR="00205204">
                <w:rPr>
                  <w:rFonts w:cs="Arial"/>
                </w:rPr>
                <w:t xml:space="preserve">, </w:t>
              </w:r>
            </w:ins>
            <w:r w:rsidRPr="009C4728">
              <w:rPr>
                <w:rFonts w:cs="Arial"/>
              </w:rPr>
              <w:t>9 for MR BS or 11 for LA BS if NR is not supported.</w:t>
            </w:r>
          </w:p>
          <w:p w14:paraId="482758CE" w14:textId="77777777"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9C4728">
              <w:rPr>
                <w:rFonts w:cs="Arial"/>
              </w:rPr>
              <w:t>dB.</w:t>
            </w:r>
            <w:proofErr w:type="spellEnd"/>
          </w:p>
          <w:p w14:paraId="482758CF" w14:textId="77777777" w:rsidR="00C53C29" w:rsidRPr="009C4728" w:rsidRDefault="00C53C29" w:rsidP="0021138B">
            <w:pPr>
              <w:pStyle w:val="TAN"/>
              <w:rPr>
                <w:rFonts w:cs="Arial"/>
              </w:rPr>
            </w:pPr>
            <w:bookmarkStart w:id="127"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27"/>
          <w:p w14:paraId="482758D0"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482758D1"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482758D3" w14:textId="77777777" w:rsidR="00C53C29" w:rsidRPr="009C4728" w:rsidRDefault="00C53C29" w:rsidP="00C53C29"/>
    <w:p w14:paraId="482758D4" w14:textId="77777777" w:rsidR="00C53C29" w:rsidRPr="009C4728" w:rsidRDefault="00C53C29" w:rsidP="00C53C29">
      <w:pPr>
        <w:pStyle w:val="TH"/>
      </w:pPr>
      <w:r w:rsidRPr="009C4728">
        <w:rPr>
          <w:rFonts w:eastAsia="Osaka"/>
        </w:rPr>
        <w:t>Table 7.4.1-2: Void</w:t>
      </w:r>
    </w:p>
    <w:p w14:paraId="482758D5" w14:textId="6E53BF0E" w:rsidR="00C53C29"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1DD578EB" w14:textId="77777777" w:rsidR="0012096C" w:rsidRPr="009C4728" w:rsidRDefault="0012096C" w:rsidP="00C53C29">
      <w:pPr>
        <w:pStyle w:val="NO"/>
      </w:pPr>
    </w:p>
    <w:p w14:paraId="0948AAC9" w14:textId="77777777" w:rsidR="0012096C" w:rsidRDefault="0012096C" w:rsidP="0012096C">
      <w:pPr>
        <w:pStyle w:val="EX"/>
        <w:ind w:left="360" w:hanging="360"/>
        <w:rPr>
          <w:rFonts w:ascii="Arial" w:hAnsi="Arial"/>
          <w:color w:val="0000FF"/>
          <w:sz w:val="28"/>
          <w:szCs w:val="28"/>
          <w:lang w:val="en-US"/>
        </w:rPr>
      </w:pPr>
      <w:bookmarkStart w:id="128" w:name="_Toc21093250"/>
      <w:bookmarkStart w:id="129" w:name="_Toc29762779"/>
      <w:bookmarkStart w:id="130" w:name="_Toc36025954"/>
      <w:bookmarkStart w:id="131" w:name="_Toc44584824"/>
      <w:bookmarkStart w:id="132" w:name="_Toc45869117"/>
      <w:bookmarkStart w:id="133" w:name="_Toc52553676"/>
      <w:bookmarkStart w:id="134" w:name="_Toc61111923"/>
      <w:bookmarkStart w:id="135" w:name="_Toc61126005"/>
      <w:bookmarkStart w:id="136" w:name="_Toc61126166"/>
      <w:r w:rsidRPr="00D147E6">
        <w:rPr>
          <w:rFonts w:ascii="Arial" w:hAnsi="Arial"/>
          <w:color w:val="0000FF"/>
          <w:sz w:val="28"/>
          <w:szCs w:val="28"/>
          <w:lang w:val="en-US"/>
        </w:rPr>
        <w:t>*********************End of change*****************</w:t>
      </w:r>
    </w:p>
    <w:p w14:paraId="43CC85CF" w14:textId="77777777" w:rsidR="0012096C" w:rsidRDefault="0012096C" w:rsidP="0012096C">
      <w:pPr>
        <w:pStyle w:val="EX"/>
        <w:ind w:left="360" w:hanging="360"/>
        <w:rPr>
          <w:rFonts w:ascii="Arial" w:hAnsi="Arial"/>
          <w:color w:val="0000FF"/>
          <w:sz w:val="28"/>
          <w:szCs w:val="28"/>
          <w:lang w:val="en-US"/>
        </w:rPr>
      </w:pPr>
    </w:p>
    <w:p w14:paraId="18363729" w14:textId="77777777" w:rsidR="0012096C" w:rsidRDefault="0012096C" w:rsidP="0012096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8275C4C" w14:textId="77777777" w:rsidR="00C53C29" w:rsidRPr="009C4728" w:rsidRDefault="00C53C29" w:rsidP="00C53C29">
      <w:pPr>
        <w:pStyle w:val="Heading3"/>
      </w:pPr>
      <w:r w:rsidRPr="009C4728">
        <w:t>7.7.1</w:t>
      </w:r>
      <w:r w:rsidRPr="009C4728">
        <w:tab/>
        <w:t>General intermodulation minimum requirement</w:t>
      </w:r>
      <w:bookmarkEnd w:id="128"/>
      <w:bookmarkEnd w:id="129"/>
      <w:bookmarkEnd w:id="130"/>
      <w:bookmarkEnd w:id="131"/>
      <w:bookmarkEnd w:id="132"/>
      <w:bookmarkEnd w:id="133"/>
      <w:bookmarkEnd w:id="134"/>
      <w:bookmarkEnd w:id="135"/>
      <w:bookmarkEnd w:id="136"/>
    </w:p>
    <w:p w14:paraId="48275C4D"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48275C4E"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48275C4F"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48275C50" w14:textId="77777777" w:rsidR="00C53C29" w:rsidRPr="009C4728" w:rsidRDefault="00C53C29" w:rsidP="00C53C29">
      <w:r w:rsidRPr="009C4728">
        <w:lastRenderedPageBreak/>
        <w:t>For the wanted signal at the assigned channel frequency and two interfering signals coupled to the base station antenna input, using the parameters in Table 7.7.1-1 and 7.7.1-2, the following requirements shall be met:</w:t>
      </w:r>
    </w:p>
    <w:p w14:paraId="48275C51"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48275C52"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48275C53"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48275C54" w14:textId="77777777" w:rsidR="00C53C29" w:rsidRPr="009C4728" w:rsidRDefault="00C53C29" w:rsidP="00C53C29">
      <w:pPr>
        <w:pStyle w:val="B1"/>
      </w:pPr>
      <w:r w:rsidRPr="009C4728">
        <w:t>-</w:t>
      </w:r>
      <w:r w:rsidRPr="009C4728">
        <w:tab/>
        <w:t>For any GSM/EDGE carrier, the conditions are specified in TS 45.005 [5], Annex P.2.2.</w:t>
      </w:r>
    </w:p>
    <w:p w14:paraId="48275C55"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48275C56"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48275C57"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48275C5C" w14:textId="77777777" w:rsidTr="0021138B">
        <w:trPr>
          <w:jc w:val="center"/>
        </w:trPr>
        <w:tc>
          <w:tcPr>
            <w:tcW w:w="1737" w:type="dxa"/>
            <w:shd w:val="clear" w:color="auto" w:fill="auto"/>
          </w:tcPr>
          <w:p w14:paraId="48275C58"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48275C59"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48275C5A"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48275C5B" w14:textId="77777777" w:rsidR="00C53C29" w:rsidRPr="009C4728" w:rsidRDefault="00C53C29" w:rsidP="0021138B">
            <w:pPr>
              <w:pStyle w:val="TAH"/>
              <w:rPr>
                <w:rFonts w:cs="Arial"/>
              </w:rPr>
            </w:pPr>
            <w:r w:rsidRPr="009C4728">
              <w:rPr>
                <w:rFonts w:cs="Arial"/>
              </w:rPr>
              <w:t>Type of interfering signal</w:t>
            </w:r>
          </w:p>
        </w:tc>
      </w:tr>
      <w:tr w:rsidR="00C53C29" w:rsidRPr="009C4728" w14:paraId="48275C61" w14:textId="77777777" w:rsidTr="0021138B">
        <w:trPr>
          <w:jc w:val="center"/>
        </w:trPr>
        <w:tc>
          <w:tcPr>
            <w:tcW w:w="1737" w:type="dxa"/>
            <w:shd w:val="clear" w:color="auto" w:fill="auto"/>
          </w:tcPr>
          <w:p w14:paraId="48275C5D"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48275C5E"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48275C5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48275C60" w14:textId="77777777" w:rsidR="00C53C29" w:rsidRPr="009C4728" w:rsidRDefault="00C53C29" w:rsidP="0021138B">
            <w:pPr>
              <w:pStyle w:val="TAC"/>
              <w:rPr>
                <w:rFonts w:cs="Arial"/>
              </w:rPr>
            </w:pPr>
            <w:r w:rsidRPr="009C4728">
              <w:rPr>
                <w:rFonts w:cs="Arial"/>
              </w:rPr>
              <w:t>See Table 7.7.1-2</w:t>
            </w:r>
          </w:p>
        </w:tc>
      </w:tr>
      <w:tr w:rsidR="00C53C29" w:rsidRPr="009C4728" w14:paraId="48275C66" w14:textId="77777777" w:rsidTr="0021138B">
        <w:trPr>
          <w:jc w:val="center"/>
        </w:trPr>
        <w:tc>
          <w:tcPr>
            <w:tcW w:w="1737" w:type="dxa"/>
            <w:shd w:val="clear" w:color="auto" w:fill="auto"/>
          </w:tcPr>
          <w:p w14:paraId="48275C62"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48275C63"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48275C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48275C65" w14:textId="77777777" w:rsidR="00C53C29" w:rsidRPr="009C4728" w:rsidRDefault="00C53C29" w:rsidP="0021138B">
            <w:pPr>
              <w:pStyle w:val="TAC"/>
              <w:rPr>
                <w:rFonts w:cs="Arial"/>
              </w:rPr>
            </w:pPr>
          </w:p>
        </w:tc>
      </w:tr>
      <w:tr w:rsidR="00C53C29" w:rsidRPr="009C4728" w14:paraId="48275C6B" w14:textId="77777777" w:rsidTr="0021138B">
        <w:trPr>
          <w:jc w:val="center"/>
        </w:trPr>
        <w:tc>
          <w:tcPr>
            <w:tcW w:w="1737" w:type="dxa"/>
            <w:shd w:val="clear" w:color="auto" w:fill="auto"/>
          </w:tcPr>
          <w:p w14:paraId="48275C67"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48275C68"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48275C69"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48275C6A" w14:textId="77777777" w:rsidR="00C53C29" w:rsidRPr="009C4728" w:rsidRDefault="00C53C29" w:rsidP="0021138B">
            <w:pPr>
              <w:pStyle w:val="TAC"/>
              <w:rPr>
                <w:rFonts w:cs="Arial"/>
              </w:rPr>
            </w:pPr>
          </w:p>
        </w:tc>
      </w:tr>
      <w:tr w:rsidR="00C53C29" w:rsidRPr="009C4728" w14:paraId="48275C72" w14:textId="77777777" w:rsidTr="0021138B">
        <w:trPr>
          <w:jc w:val="center"/>
        </w:trPr>
        <w:tc>
          <w:tcPr>
            <w:tcW w:w="8302" w:type="dxa"/>
            <w:gridSpan w:val="4"/>
            <w:shd w:val="clear" w:color="auto" w:fill="auto"/>
          </w:tcPr>
          <w:p w14:paraId="48275C6C"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48275C6D" w14:textId="4C03089B" w:rsidR="00C53C29" w:rsidRPr="009C4728" w:rsidRDefault="00C53C29" w:rsidP="0021138B">
            <w:pPr>
              <w:pStyle w:val="TAN"/>
              <w:rPr>
                <w:rFonts w:cs="Arial"/>
              </w:rPr>
            </w:pPr>
            <w:r w:rsidRPr="009C4728">
              <w:rPr>
                <w:rFonts w:cs="Arial"/>
              </w:rPr>
              <w:t>NOTE 2:</w:t>
            </w:r>
            <w:r w:rsidRPr="009C4728">
              <w:rPr>
                <w:rFonts w:cs="Arial"/>
              </w:rPr>
              <w:tab/>
              <w:t>For WA BS</w:t>
            </w:r>
            <w:ins w:id="137" w:author="Ericsson" w:date="2021-02-28T23:02:00Z">
              <w:r w:rsidR="00205204">
                <w:rPr>
                  <w:rFonts w:cs="Arial"/>
                </w:rPr>
                <w:t xml:space="preserve"> supporting </w:t>
              </w:r>
              <w:r w:rsidR="00205204" w:rsidRPr="009C4728">
                <w:rPr>
                  <w:rFonts w:cs="Arial"/>
                </w:rPr>
                <w:t>GSM and/or UTRA</w:t>
              </w:r>
            </w:ins>
            <w:r w:rsidRPr="009C4728">
              <w:rPr>
                <w:rFonts w:cs="Arial"/>
              </w:rPr>
              <w:t>,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48275C6E"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48275C6F"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48275C70" w14:textId="2A915B2C" w:rsidR="00C53C29" w:rsidRPr="009C4728" w:rsidRDefault="00C53C29" w:rsidP="0021138B">
            <w:pPr>
              <w:pStyle w:val="TAN"/>
            </w:pPr>
            <w:r w:rsidRPr="009C4728">
              <w:t>NOTE 5:</w:t>
            </w:r>
            <w:r w:rsidRPr="009C4728">
              <w:rPr>
                <w:rFonts w:cs="Arial"/>
              </w:rPr>
              <w:tab/>
            </w:r>
            <w:r w:rsidRPr="009C4728">
              <w:t xml:space="preserve">For a BS neither supporting GSM nor UTRA, x is equal to 6 for all BS classes if NR is supported, </w:t>
            </w:r>
            <w:del w:id="138" w:author="Ericsson" w:date="2021-02-28T23:02:00Z">
              <w:r w:rsidRPr="009C4728" w:rsidDel="00205204">
                <w:delText xml:space="preserve">or </w:delText>
              </w:r>
            </w:del>
            <w:ins w:id="139" w:author="Ericsson" w:date="2021-02-28T23:02:00Z">
              <w:r w:rsidR="00205204">
                <w:t>otherwise</w:t>
              </w:r>
              <w:r w:rsidR="00205204" w:rsidRPr="009C4728">
                <w:t xml:space="preserve"> </w:t>
              </w:r>
            </w:ins>
            <w:r w:rsidRPr="009C4728">
              <w:t xml:space="preserve">x is equal to </w:t>
            </w:r>
            <w:ins w:id="140" w:author="Ericsson" w:date="2021-02-28T23:02:00Z">
              <w:r w:rsidR="00205204" w:rsidRPr="005B0FAE">
                <w:t>6 for WA BS or</w:t>
              </w:r>
              <w:r w:rsidR="00205204">
                <w:t xml:space="preserve">, </w:t>
              </w:r>
            </w:ins>
            <w:r w:rsidRPr="009C4728">
              <w:t xml:space="preserve">9 for MR </w:t>
            </w:r>
            <w:ins w:id="141" w:author="Ericsson" w:date="2021-02-28T23:02:00Z">
              <w:r w:rsidR="00205204">
                <w:t xml:space="preserve">BS </w:t>
              </w:r>
            </w:ins>
            <w:r w:rsidRPr="009C4728">
              <w:t>and 12 for LA BS if NR is not supported.</w:t>
            </w:r>
          </w:p>
          <w:p w14:paraId="48275C71"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482766AC" w14:textId="77777777" w:rsidR="00080512" w:rsidRDefault="00080512"/>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766DF" w14:textId="77777777" w:rsidR="001326EC" w:rsidRDefault="001326EC">
      <w:r>
        <w:separator/>
      </w:r>
    </w:p>
  </w:endnote>
  <w:endnote w:type="continuationSeparator" w:id="0">
    <w:p w14:paraId="482766E0" w14:textId="77777777" w:rsidR="001326EC" w:rsidRDefault="0013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3.8.0">
    <w:altName w:val="Times New Roman"/>
    <w:charset w:val="00"/>
    <w:family w:val="roman"/>
    <w:pitch w:val="default"/>
  </w:font>
  <w:font w:name="Osaka">
    <w:altName w:val="Arial Unicode MS"/>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766E5" w14:textId="77777777" w:rsidR="008F0CF0" w:rsidRDefault="008F0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766DD" w14:textId="77777777" w:rsidR="001326EC" w:rsidRDefault="001326EC">
      <w:r>
        <w:separator/>
      </w:r>
    </w:p>
  </w:footnote>
  <w:footnote w:type="continuationSeparator" w:id="0">
    <w:p w14:paraId="482766DE" w14:textId="77777777" w:rsidR="001326EC" w:rsidRDefault="0013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202FF" w14:textId="77777777" w:rsidR="00205204" w:rsidRDefault="002052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766E1" w14:textId="1F7D26C6" w:rsidR="008F0CF0" w:rsidRDefault="005308A9">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37.104 V17.0.0 (2020-12) </w:t>
    </w:r>
  </w:p>
  <w:p w14:paraId="482766E2" w14:textId="77777777" w:rsidR="008F0CF0" w:rsidRDefault="008F0C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2766E3" w14:textId="3ADCC50D" w:rsidR="008F0CF0" w:rsidRDefault="0012096C">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482766E4" w14:textId="77777777" w:rsidR="008F0CF0" w:rsidRDefault="008F0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7357F1"/>
    <w:multiLevelType w:val="hybridMultilevel"/>
    <w:tmpl w:val="325A1468"/>
    <w:lvl w:ilvl="0" w:tplc="89C01392">
      <w:start w:val="2021"/>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8"/>
  </w:num>
  <w:num w:numId="7">
    <w:abstractNumId w:val="10"/>
  </w:num>
  <w:num w:numId="8">
    <w:abstractNumId w:val="2"/>
  </w:num>
  <w:num w:numId="9">
    <w:abstractNumId w:val="3"/>
  </w:num>
  <w:num w:numId="10">
    <w:abstractNumId w:val="4"/>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2096C"/>
    <w:rsid w:val="001326EC"/>
    <w:rsid w:val="00133525"/>
    <w:rsid w:val="00146D5A"/>
    <w:rsid w:val="001A4C42"/>
    <w:rsid w:val="001A7420"/>
    <w:rsid w:val="001B6637"/>
    <w:rsid w:val="001C21C3"/>
    <w:rsid w:val="001D02C2"/>
    <w:rsid w:val="001F0C1D"/>
    <w:rsid w:val="001F1132"/>
    <w:rsid w:val="001F168B"/>
    <w:rsid w:val="001F2C54"/>
    <w:rsid w:val="00205204"/>
    <w:rsid w:val="0021138B"/>
    <w:rsid w:val="002301CA"/>
    <w:rsid w:val="002347A2"/>
    <w:rsid w:val="002675F0"/>
    <w:rsid w:val="002761CE"/>
    <w:rsid w:val="00295C9C"/>
    <w:rsid w:val="002A00AD"/>
    <w:rsid w:val="002B6339"/>
    <w:rsid w:val="002E00EE"/>
    <w:rsid w:val="0030353F"/>
    <w:rsid w:val="003172DC"/>
    <w:rsid w:val="0035462D"/>
    <w:rsid w:val="003765B8"/>
    <w:rsid w:val="003958A8"/>
    <w:rsid w:val="003C3971"/>
    <w:rsid w:val="00415EA5"/>
    <w:rsid w:val="00423334"/>
    <w:rsid w:val="004345EC"/>
    <w:rsid w:val="0043559F"/>
    <w:rsid w:val="00465515"/>
    <w:rsid w:val="00466E26"/>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E76"/>
    <w:rsid w:val="00774DA4"/>
    <w:rsid w:val="00781F0F"/>
    <w:rsid w:val="00793606"/>
    <w:rsid w:val="007B600E"/>
    <w:rsid w:val="007C3088"/>
    <w:rsid w:val="007F0F4A"/>
    <w:rsid w:val="008028A4"/>
    <w:rsid w:val="0081070A"/>
    <w:rsid w:val="00830747"/>
    <w:rsid w:val="0085016B"/>
    <w:rsid w:val="00865C82"/>
    <w:rsid w:val="00875760"/>
    <w:rsid w:val="008768CA"/>
    <w:rsid w:val="008C384C"/>
    <w:rsid w:val="008F0CF0"/>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75FE3"/>
    <w:rsid w:val="00A82346"/>
    <w:rsid w:val="00A92BA1"/>
    <w:rsid w:val="00AC6BC6"/>
    <w:rsid w:val="00AE65E2"/>
    <w:rsid w:val="00B15449"/>
    <w:rsid w:val="00B50C11"/>
    <w:rsid w:val="00B762B7"/>
    <w:rsid w:val="00B93086"/>
    <w:rsid w:val="00BA19ED"/>
    <w:rsid w:val="00BA4B8D"/>
    <w:rsid w:val="00BC0F7D"/>
    <w:rsid w:val="00BD7D31"/>
    <w:rsid w:val="00BE3255"/>
    <w:rsid w:val="00BF128E"/>
    <w:rsid w:val="00C0293B"/>
    <w:rsid w:val="00C074DD"/>
    <w:rsid w:val="00C1496A"/>
    <w:rsid w:val="00C33079"/>
    <w:rsid w:val="00C45231"/>
    <w:rsid w:val="00C53C29"/>
    <w:rsid w:val="00C72833"/>
    <w:rsid w:val="00C80F1D"/>
    <w:rsid w:val="00C93F40"/>
    <w:rsid w:val="00CA3D0C"/>
    <w:rsid w:val="00CA47E2"/>
    <w:rsid w:val="00CB78FE"/>
    <w:rsid w:val="00CC5B24"/>
    <w:rsid w:val="00D30B7A"/>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741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header" Target="header2.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23</Pages>
  <Words>11179</Words>
  <Characters>59607</Characters>
  <Application>Microsoft Office Word</Application>
  <DocSecurity>0</DocSecurity>
  <Lines>496</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24</cp:revision>
  <cp:lastPrinted>2019-02-25T14:05:00Z</cp:lastPrinted>
  <dcterms:created xsi:type="dcterms:W3CDTF">2020-07-17T06:58:00Z</dcterms:created>
  <dcterms:modified xsi:type="dcterms:W3CDTF">2021-02-28T22:03:00Z</dcterms:modified>
</cp:coreProperties>
</file>